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5717C" w14:textId="77777777" w:rsidR="00F2624A" w:rsidRDefault="00F2624A" w:rsidP="006A6069">
      <w:pPr>
        <w:spacing w:after="0"/>
        <w:rPr>
          <w:b/>
          <w:bCs/>
          <w:color w:val="0070C0"/>
          <w:sz w:val="36"/>
          <w:szCs w:val="36"/>
        </w:rPr>
      </w:pPr>
      <w:bookmarkStart w:id="0" w:name="_Hlk172733975"/>
    </w:p>
    <w:p w14:paraId="46B1B7B7" w14:textId="680F83A4" w:rsidR="00CF473F" w:rsidRPr="006A6069" w:rsidRDefault="00631CCB" w:rsidP="00CD1915">
      <w:pPr>
        <w:spacing w:after="0"/>
        <w:jc w:val="center"/>
        <w:rPr>
          <w:b/>
          <w:bCs/>
          <w:color w:val="0070C0"/>
          <w:sz w:val="28"/>
          <w:szCs w:val="28"/>
        </w:rPr>
      </w:pPr>
      <w:r w:rsidRPr="006A6069">
        <w:rPr>
          <w:b/>
          <w:bCs/>
          <w:color w:val="0070C0"/>
          <w:sz w:val="28"/>
          <w:szCs w:val="28"/>
        </w:rPr>
        <w:t>ASHE N</w:t>
      </w:r>
      <w:r w:rsidR="00094CF5">
        <w:rPr>
          <w:b/>
          <w:bCs/>
          <w:color w:val="0070C0"/>
          <w:sz w:val="28"/>
          <w:szCs w:val="28"/>
        </w:rPr>
        <w:t>ORTHEAST</w:t>
      </w:r>
      <w:r w:rsidRPr="006A6069">
        <w:rPr>
          <w:b/>
          <w:bCs/>
          <w:color w:val="0070C0"/>
          <w:sz w:val="28"/>
          <w:szCs w:val="28"/>
        </w:rPr>
        <w:t xml:space="preserve"> REGION</w:t>
      </w:r>
    </w:p>
    <w:p w14:paraId="72471DD5" w14:textId="662A038F" w:rsidR="006F0B31" w:rsidRDefault="00631CCB" w:rsidP="006F0B31">
      <w:pPr>
        <w:spacing w:after="0"/>
        <w:jc w:val="center"/>
        <w:rPr>
          <w:b/>
          <w:bCs/>
          <w:color w:val="0070C0"/>
          <w:sz w:val="28"/>
          <w:szCs w:val="28"/>
        </w:rPr>
      </w:pPr>
      <w:r w:rsidRPr="006A6069">
        <w:rPr>
          <w:b/>
          <w:bCs/>
          <w:color w:val="0070C0"/>
          <w:sz w:val="28"/>
          <w:szCs w:val="28"/>
        </w:rPr>
        <w:t>202</w:t>
      </w:r>
      <w:r w:rsidR="00094CF5">
        <w:rPr>
          <w:b/>
          <w:bCs/>
          <w:color w:val="0070C0"/>
          <w:sz w:val="28"/>
          <w:szCs w:val="28"/>
        </w:rPr>
        <w:t>6</w:t>
      </w:r>
      <w:r w:rsidRPr="006A6069">
        <w:rPr>
          <w:b/>
          <w:bCs/>
          <w:color w:val="0070C0"/>
          <w:sz w:val="28"/>
          <w:szCs w:val="28"/>
        </w:rPr>
        <w:t xml:space="preserve"> </w:t>
      </w:r>
      <w:r w:rsidR="00FC3D36">
        <w:rPr>
          <w:b/>
          <w:bCs/>
          <w:color w:val="0070C0"/>
          <w:sz w:val="28"/>
          <w:szCs w:val="28"/>
        </w:rPr>
        <w:t xml:space="preserve">TRANSPORTATION </w:t>
      </w:r>
      <w:r w:rsidRPr="006A6069">
        <w:rPr>
          <w:b/>
          <w:bCs/>
          <w:color w:val="0070C0"/>
          <w:sz w:val="28"/>
          <w:szCs w:val="28"/>
        </w:rPr>
        <w:t>CONFERENCE PROGRAM AND SCHEDULE</w:t>
      </w:r>
      <w:r w:rsidR="006F0B31">
        <w:rPr>
          <w:b/>
          <w:bCs/>
          <w:color w:val="0070C0"/>
          <w:sz w:val="28"/>
          <w:szCs w:val="28"/>
        </w:rPr>
        <w:t xml:space="preserve"> </w:t>
      </w:r>
    </w:p>
    <w:p w14:paraId="23F3C783" w14:textId="2BD6C88F" w:rsidR="008341D7" w:rsidRPr="008341D7" w:rsidRDefault="006F0B31" w:rsidP="008341D7">
      <w:pPr>
        <w:jc w:val="center"/>
        <w:rPr>
          <w:b/>
          <w:bCs/>
          <w:color w:val="0070C0"/>
          <w:sz w:val="28"/>
          <w:szCs w:val="28"/>
        </w:rPr>
      </w:pPr>
      <w:bookmarkStart w:id="1" w:name="_Hlk242788345"/>
      <w:r w:rsidRPr="006F0B31">
        <w:rPr>
          <w:b/>
          <w:bCs/>
          <w:color w:val="0070C0"/>
          <w:sz w:val="24"/>
          <w:szCs w:val="24"/>
        </w:rPr>
        <w:t>(</w:t>
      </w:r>
      <w:r w:rsidR="008341D7">
        <w:rPr>
          <w:b/>
          <w:bCs/>
          <w:color w:val="0070C0"/>
          <w:sz w:val="24"/>
          <w:szCs w:val="24"/>
        </w:rPr>
        <w:t>10-1</w:t>
      </w:r>
      <w:r w:rsidR="003C4E40">
        <w:rPr>
          <w:b/>
          <w:bCs/>
          <w:color w:val="0070C0"/>
          <w:sz w:val="24"/>
          <w:szCs w:val="24"/>
        </w:rPr>
        <w:t>9</w:t>
      </w:r>
      <w:r w:rsidR="008341D7">
        <w:rPr>
          <w:b/>
          <w:bCs/>
          <w:color w:val="0070C0"/>
          <w:sz w:val="24"/>
          <w:szCs w:val="24"/>
        </w:rPr>
        <w:t>-26</w:t>
      </w:r>
      <w:r w:rsidRPr="006F0B31">
        <w:rPr>
          <w:b/>
          <w:bCs/>
          <w:color w:val="0070C0"/>
          <w:sz w:val="24"/>
          <w:szCs w:val="24"/>
        </w:rPr>
        <w:t>)</w:t>
      </w:r>
      <w:r w:rsidRPr="006F0B31">
        <w:rPr>
          <w:b/>
          <w:bCs/>
          <w:color w:val="0070C0"/>
          <w:sz w:val="28"/>
          <w:szCs w:val="28"/>
        </w:rPr>
        <w:t xml:space="preserve"> </w:t>
      </w:r>
    </w:p>
    <w:bookmarkEnd w:id="1"/>
    <w:p w14:paraId="76DD849B" w14:textId="111436D6" w:rsidR="00FC3D36" w:rsidRPr="00542543" w:rsidRDefault="00FC3D36" w:rsidP="00542543">
      <w:pPr>
        <w:spacing w:after="0"/>
        <w:jc w:val="center"/>
        <w:rPr>
          <w:b/>
          <w:bCs/>
          <w:color w:val="00B050"/>
          <w:sz w:val="24"/>
          <w:szCs w:val="24"/>
          <w:u w:val="single"/>
        </w:rPr>
      </w:pPr>
      <w:r w:rsidRPr="00542543">
        <w:rPr>
          <w:b/>
          <w:bCs/>
          <w:color w:val="00B050"/>
          <w:sz w:val="24"/>
          <w:szCs w:val="24"/>
          <w:u w:val="single"/>
        </w:rPr>
        <w:t>EARLY ARRIVAL HOSP</w:t>
      </w:r>
      <w:r w:rsidR="00542543" w:rsidRPr="00542543">
        <w:rPr>
          <w:b/>
          <w:bCs/>
          <w:color w:val="00B050"/>
          <w:sz w:val="24"/>
          <w:szCs w:val="24"/>
          <w:u w:val="single"/>
        </w:rPr>
        <w:t>I</w:t>
      </w:r>
      <w:r w:rsidRPr="00542543">
        <w:rPr>
          <w:b/>
          <w:bCs/>
          <w:color w:val="00B050"/>
          <w:sz w:val="24"/>
          <w:szCs w:val="24"/>
          <w:u w:val="single"/>
        </w:rPr>
        <w:t>TALITY &amp; NETWORKING EVENT</w:t>
      </w:r>
    </w:p>
    <w:p w14:paraId="7A5F2AF3" w14:textId="2BCDDDF9" w:rsidR="00542543" w:rsidRPr="00542543" w:rsidRDefault="00542543" w:rsidP="00542543">
      <w:pPr>
        <w:spacing w:after="0"/>
        <w:jc w:val="center"/>
        <w:rPr>
          <w:b/>
          <w:bCs/>
          <w:color w:val="00B050"/>
          <w:sz w:val="24"/>
          <w:szCs w:val="24"/>
        </w:rPr>
      </w:pPr>
      <w:r w:rsidRPr="00542543">
        <w:rPr>
          <w:b/>
          <w:bCs/>
          <w:color w:val="00B050"/>
          <w:sz w:val="24"/>
          <w:szCs w:val="24"/>
        </w:rPr>
        <w:t>Wednesday October 21, 2026</w:t>
      </w:r>
    </w:p>
    <w:p w14:paraId="44C27536" w14:textId="7317796C" w:rsidR="009853CE" w:rsidRPr="009853CE" w:rsidRDefault="00542543" w:rsidP="009853CE">
      <w:pPr>
        <w:jc w:val="center"/>
        <w:rPr>
          <w:b/>
          <w:bCs/>
          <w:color w:val="00B050"/>
          <w:sz w:val="24"/>
          <w:szCs w:val="24"/>
        </w:rPr>
      </w:pPr>
      <w:r w:rsidRPr="00542543">
        <w:rPr>
          <w:b/>
          <w:bCs/>
          <w:color w:val="00B050"/>
          <w:sz w:val="24"/>
          <w:szCs w:val="24"/>
        </w:rPr>
        <w:t>The Barn @ Englewood Hershey: 6:00 PM to 8:30 PM</w:t>
      </w:r>
    </w:p>
    <w:p w14:paraId="186C2710" w14:textId="4C85D17D" w:rsidR="006A6069" w:rsidRPr="009853CE" w:rsidRDefault="00542543" w:rsidP="00FC3D36">
      <w:pPr>
        <w:jc w:val="center"/>
        <w:rPr>
          <w:b/>
          <w:bCs/>
          <w:color w:val="0070C0"/>
          <w:sz w:val="28"/>
          <w:szCs w:val="28"/>
          <w:u w:val="single"/>
        </w:rPr>
      </w:pPr>
      <w:r w:rsidRPr="009853CE">
        <w:rPr>
          <w:b/>
          <w:bCs/>
          <w:color w:val="0070C0"/>
          <w:sz w:val="28"/>
          <w:szCs w:val="28"/>
          <w:u w:val="single"/>
        </w:rPr>
        <w:t xml:space="preserve">CONFERENCE </w:t>
      </w:r>
      <w:r w:rsidR="00CF473F" w:rsidRPr="009853CE">
        <w:rPr>
          <w:b/>
          <w:bCs/>
          <w:color w:val="0070C0"/>
          <w:sz w:val="28"/>
          <w:szCs w:val="28"/>
          <w:u w:val="single"/>
        </w:rPr>
        <w:t>DAY 1</w:t>
      </w:r>
      <w:bookmarkEnd w:id="0"/>
      <w:r w:rsidR="00CD1915" w:rsidRPr="009853CE">
        <w:rPr>
          <w:b/>
          <w:bCs/>
          <w:color w:val="0070C0"/>
          <w:sz w:val="28"/>
          <w:szCs w:val="28"/>
          <w:u w:val="single"/>
        </w:rPr>
        <w:t xml:space="preserve">: </w:t>
      </w:r>
      <w:r w:rsidRPr="009853CE">
        <w:rPr>
          <w:b/>
          <w:bCs/>
          <w:color w:val="0070C0"/>
          <w:sz w:val="28"/>
          <w:szCs w:val="28"/>
          <w:u w:val="single"/>
        </w:rPr>
        <w:t xml:space="preserve">THURSDAY </w:t>
      </w:r>
      <w:r w:rsidR="00CD1915" w:rsidRPr="009853CE">
        <w:rPr>
          <w:b/>
          <w:bCs/>
          <w:color w:val="0070C0"/>
          <w:sz w:val="28"/>
          <w:szCs w:val="28"/>
          <w:u w:val="single"/>
        </w:rPr>
        <w:t xml:space="preserve">OCTOBER </w:t>
      </w:r>
      <w:r w:rsidR="00094CF5" w:rsidRPr="009853CE">
        <w:rPr>
          <w:b/>
          <w:bCs/>
          <w:color w:val="0070C0"/>
          <w:sz w:val="28"/>
          <w:szCs w:val="28"/>
          <w:u w:val="single"/>
        </w:rPr>
        <w:t>22</w:t>
      </w:r>
      <w:r w:rsidR="00CD1915" w:rsidRPr="009853CE">
        <w:rPr>
          <w:b/>
          <w:bCs/>
          <w:color w:val="0070C0"/>
          <w:sz w:val="28"/>
          <w:szCs w:val="28"/>
          <w:u w:val="single"/>
        </w:rPr>
        <w:t>, 202</w:t>
      </w:r>
      <w:r w:rsidR="00094CF5" w:rsidRPr="009853CE">
        <w:rPr>
          <w:b/>
          <w:bCs/>
          <w:color w:val="0070C0"/>
          <w:sz w:val="28"/>
          <w:szCs w:val="28"/>
          <w:u w:val="single"/>
        </w:rPr>
        <w:t>6</w:t>
      </w:r>
    </w:p>
    <w:p w14:paraId="1E77997E" w14:textId="54EA7B54" w:rsidR="00537703" w:rsidRPr="00BE6B4E" w:rsidRDefault="00BE6B4E" w:rsidP="00BE6B4E">
      <w:pPr>
        <w:rPr>
          <w:b/>
          <w:bCs/>
          <w:i/>
          <w:iCs/>
          <w:sz w:val="24"/>
          <w:szCs w:val="24"/>
        </w:rPr>
      </w:pPr>
      <w:r w:rsidRPr="00B338A6">
        <w:rPr>
          <w:b/>
          <w:bCs/>
          <w:i/>
          <w:iCs/>
          <w:sz w:val="24"/>
          <w:szCs w:val="24"/>
        </w:rPr>
        <w:t xml:space="preserve">(Conference Sessions in the Garden Terrace </w:t>
      </w:r>
      <w:r w:rsidR="002A7D4F">
        <w:rPr>
          <w:b/>
          <w:bCs/>
          <w:i/>
          <w:iCs/>
          <w:sz w:val="24"/>
          <w:szCs w:val="24"/>
        </w:rPr>
        <w:t>Ballroom</w:t>
      </w:r>
      <w:r w:rsidRPr="00B338A6">
        <w:rPr>
          <w:b/>
          <w:bCs/>
          <w:i/>
          <w:iCs/>
          <w:sz w:val="24"/>
          <w:szCs w:val="24"/>
        </w:rPr>
        <w:t xml:space="preserve"> </w:t>
      </w:r>
      <w:r w:rsidR="00542543">
        <w:rPr>
          <w:b/>
          <w:bCs/>
          <w:i/>
          <w:iCs/>
          <w:sz w:val="24"/>
          <w:szCs w:val="24"/>
        </w:rPr>
        <w:t xml:space="preserve">at The Hotel Hershey </w:t>
      </w:r>
      <w:r w:rsidR="002A7D4F">
        <w:rPr>
          <w:b/>
          <w:bCs/>
          <w:i/>
          <w:iCs/>
          <w:sz w:val="24"/>
          <w:szCs w:val="24"/>
        </w:rPr>
        <w:t>(</w:t>
      </w:r>
      <w:r w:rsidRPr="00B338A6">
        <w:rPr>
          <w:b/>
          <w:bCs/>
          <w:i/>
          <w:iCs/>
          <w:sz w:val="24"/>
          <w:szCs w:val="24"/>
        </w:rPr>
        <w:t>except as noted)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1656"/>
        <w:gridCol w:w="3469"/>
        <w:gridCol w:w="4410"/>
      </w:tblGrid>
      <w:tr w:rsidR="00CD1915" w:rsidRPr="00F2624A" w14:paraId="436F65FE" w14:textId="11268DAA" w:rsidTr="00D03CB4">
        <w:trPr>
          <w:trHeight w:val="395"/>
        </w:trPr>
        <w:tc>
          <w:tcPr>
            <w:tcW w:w="1656" w:type="dxa"/>
          </w:tcPr>
          <w:p w14:paraId="6F67D26E" w14:textId="68ADC492" w:rsidR="00CD1915" w:rsidRPr="00F2624A" w:rsidRDefault="00CD1915">
            <w:pPr>
              <w:rPr>
                <w:b/>
                <w:bCs/>
                <w:sz w:val="24"/>
                <w:szCs w:val="24"/>
              </w:rPr>
            </w:pPr>
            <w:r w:rsidRPr="00F2624A">
              <w:rPr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469" w:type="dxa"/>
          </w:tcPr>
          <w:p w14:paraId="7D00B18E" w14:textId="35A009D4" w:rsidR="00CD1915" w:rsidRPr="00F2624A" w:rsidRDefault="00CD1915">
            <w:pPr>
              <w:rPr>
                <w:b/>
                <w:bCs/>
                <w:sz w:val="24"/>
                <w:szCs w:val="24"/>
              </w:rPr>
            </w:pPr>
            <w:r w:rsidRPr="00F2624A">
              <w:rPr>
                <w:b/>
                <w:bCs/>
                <w:sz w:val="24"/>
                <w:szCs w:val="24"/>
              </w:rPr>
              <w:t xml:space="preserve">PROGRAM </w:t>
            </w:r>
          </w:p>
        </w:tc>
        <w:tc>
          <w:tcPr>
            <w:tcW w:w="4410" w:type="dxa"/>
          </w:tcPr>
          <w:p w14:paraId="1EA88E7F" w14:textId="12C412FE" w:rsidR="00CD1915" w:rsidRPr="00F2624A" w:rsidRDefault="00CD1915">
            <w:pPr>
              <w:rPr>
                <w:b/>
                <w:bCs/>
                <w:sz w:val="24"/>
                <w:szCs w:val="24"/>
              </w:rPr>
            </w:pPr>
            <w:r w:rsidRPr="00F2624A">
              <w:rPr>
                <w:b/>
                <w:bCs/>
                <w:sz w:val="24"/>
                <w:szCs w:val="24"/>
              </w:rPr>
              <w:t>SPEAKER</w:t>
            </w:r>
          </w:p>
        </w:tc>
      </w:tr>
      <w:tr w:rsidR="007E677F" w:rsidRPr="006A6069" w14:paraId="7F5E07CA" w14:textId="77777777" w:rsidTr="00D03CB4">
        <w:tc>
          <w:tcPr>
            <w:tcW w:w="1656" w:type="dxa"/>
            <w:shd w:val="clear" w:color="auto" w:fill="FFE599" w:themeFill="accent4" w:themeFillTint="66"/>
          </w:tcPr>
          <w:p w14:paraId="0CCEE16A" w14:textId="5B79DF6E" w:rsidR="007E677F" w:rsidRDefault="00D345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7:30-8:30AM</w:t>
            </w:r>
          </w:p>
        </w:tc>
        <w:tc>
          <w:tcPr>
            <w:tcW w:w="3469" w:type="dxa"/>
            <w:shd w:val="clear" w:color="auto" w:fill="FFE599" w:themeFill="accent4" w:themeFillTint="66"/>
          </w:tcPr>
          <w:p w14:paraId="2C7E5661" w14:textId="77777777" w:rsidR="007E677F" w:rsidRDefault="00873747">
            <w:pPr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Continental Breakfast</w:t>
            </w:r>
          </w:p>
          <w:p w14:paraId="77AA524E" w14:textId="44D61E31" w:rsidR="00D03CB4" w:rsidRPr="006A6069" w:rsidRDefault="00D03CB4">
            <w:pPr>
              <w:rPr>
                <w:sz w:val="20"/>
                <w:szCs w:val="20"/>
              </w:rPr>
            </w:pPr>
          </w:p>
        </w:tc>
        <w:tc>
          <w:tcPr>
            <w:tcW w:w="4410" w:type="dxa"/>
            <w:shd w:val="clear" w:color="auto" w:fill="FFE599" w:themeFill="accent4" w:themeFillTint="66"/>
          </w:tcPr>
          <w:p w14:paraId="5C248062" w14:textId="77777777" w:rsidR="007E677F" w:rsidRPr="006A6069" w:rsidRDefault="007E677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D1915" w:rsidRPr="006A6069" w14:paraId="4DB6E5E7" w14:textId="43111CB1" w:rsidTr="00D03CB4">
        <w:tc>
          <w:tcPr>
            <w:tcW w:w="1656" w:type="dxa"/>
            <w:shd w:val="clear" w:color="auto" w:fill="B4C6E7" w:themeFill="accent1" w:themeFillTint="66"/>
          </w:tcPr>
          <w:p w14:paraId="17700C68" w14:textId="0D0F3CAA" w:rsidR="00CD1915" w:rsidRPr="006A6069" w:rsidRDefault="00D345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A7D4F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30</w:t>
            </w:r>
            <w:r w:rsidR="00094CF5">
              <w:rPr>
                <w:sz w:val="20"/>
                <w:szCs w:val="20"/>
              </w:rPr>
              <w:t>A</w:t>
            </w:r>
            <w:r w:rsidR="00CD1915" w:rsidRPr="006A6069">
              <w:rPr>
                <w:sz w:val="20"/>
                <w:szCs w:val="20"/>
              </w:rPr>
              <w:t xml:space="preserve">M </w:t>
            </w:r>
          </w:p>
        </w:tc>
        <w:tc>
          <w:tcPr>
            <w:tcW w:w="3469" w:type="dxa"/>
            <w:shd w:val="clear" w:color="auto" w:fill="B4C6E7" w:themeFill="accent1" w:themeFillTint="66"/>
          </w:tcPr>
          <w:p w14:paraId="4098B2D2" w14:textId="66B8C462" w:rsidR="00CD1915" w:rsidRPr="006A6069" w:rsidRDefault="00CD1915">
            <w:pPr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Conference Welcome</w:t>
            </w:r>
          </w:p>
        </w:tc>
        <w:tc>
          <w:tcPr>
            <w:tcW w:w="4410" w:type="dxa"/>
            <w:shd w:val="clear" w:color="auto" w:fill="B4C6E7" w:themeFill="accent1" w:themeFillTint="66"/>
          </w:tcPr>
          <w:p w14:paraId="4D1133A9" w14:textId="0B33ED5A" w:rsidR="005C20F8" w:rsidRPr="006A6069" w:rsidRDefault="00CD191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6069">
              <w:rPr>
                <w:b/>
                <w:bCs/>
                <w:i/>
                <w:iCs/>
                <w:sz w:val="20"/>
                <w:szCs w:val="20"/>
              </w:rPr>
              <w:t xml:space="preserve">Paul McNamee, Conference Chairman, </w:t>
            </w:r>
          </w:p>
          <w:p w14:paraId="3D10EF3E" w14:textId="64EC01E2" w:rsidR="00CD1915" w:rsidRPr="006A6069" w:rsidRDefault="00CD191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6069">
              <w:rPr>
                <w:b/>
                <w:bCs/>
                <w:i/>
                <w:iCs/>
                <w:sz w:val="20"/>
                <w:szCs w:val="20"/>
              </w:rPr>
              <w:t>KCI Technologies</w:t>
            </w:r>
          </w:p>
        </w:tc>
      </w:tr>
      <w:tr w:rsidR="00CD1915" w:rsidRPr="006A6069" w14:paraId="068D3CC7" w14:textId="00B4FBFE" w:rsidTr="00D03CB4">
        <w:tc>
          <w:tcPr>
            <w:tcW w:w="1656" w:type="dxa"/>
            <w:shd w:val="clear" w:color="auto" w:fill="B4C6E7" w:themeFill="accent1" w:themeFillTint="66"/>
          </w:tcPr>
          <w:p w14:paraId="70690D5E" w14:textId="0DE6A861" w:rsidR="00CD1915" w:rsidRPr="006A6069" w:rsidRDefault="00D345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8:45</w:t>
            </w:r>
            <w:r w:rsidR="006647BA">
              <w:rPr>
                <w:sz w:val="20"/>
                <w:szCs w:val="20"/>
              </w:rPr>
              <w:t>AM</w:t>
            </w:r>
          </w:p>
        </w:tc>
        <w:tc>
          <w:tcPr>
            <w:tcW w:w="3469" w:type="dxa"/>
            <w:shd w:val="clear" w:color="auto" w:fill="B4C6E7" w:themeFill="accent1" w:themeFillTint="66"/>
          </w:tcPr>
          <w:p w14:paraId="0932B92D" w14:textId="09E7D229" w:rsidR="00CD1915" w:rsidRPr="006A6069" w:rsidRDefault="00CD1915">
            <w:pPr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ASHE N</w:t>
            </w:r>
            <w:r w:rsidR="005C20F8" w:rsidRPr="006A6069">
              <w:rPr>
                <w:sz w:val="20"/>
                <w:szCs w:val="20"/>
              </w:rPr>
              <w:t xml:space="preserve">ortheast </w:t>
            </w:r>
            <w:r w:rsidRPr="006A6069">
              <w:rPr>
                <w:sz w:val="20"/>
                <w:szCs w:val="20"/>
              </w:rPr>
              <w:t xml:space="preserve">Region </w:t>
            </w:r>
            <w:r w:rsidR="00BE6B4E" w:rsidRPr="006A6069">
              <w:rPr>
                <w:sz w:val="20"/>
                <w:szCs w:val="20"/>
              </w:rPr>
              <w:t>Welcome</w:t>
            </w:r>
          </w:p>
        </w:tc>
        <w:tc>
          <w:tcPr>
            <w:tcW w:w="4410" w:type="dxa"/>
            <w:shd w:val="clear" w:color="auto" w:fill="B4C6E7" w:themeFill="accent1" w:themeFillTint="66"/>
          </w:tcPr>
          <w:p w14:paraId="67085646" w14:textId="32EC1322" w:rsidR="00094CF5" w:rsidRDefault="00094CF5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Todd R</w:t>
            </w:r>
            <w:r w:rsidR="002A7D4F">
              <w:rPr>
                <w:b/>
                <w:bCs/>
                <w:i/>
                <w:iCs/>
                <w:sz w:val="20"/>
                <w:szCs w:val="20"/>
              </w:rPr>
              <w:t>o</w:t>
            </w:r>
            <w:r>
              <w:rPr>
                <w:b/>
                <w:bCs/>
                <w:i/>
                <w:iCs/>
                <w:sz w:val="20"/>
                <w:szCs w:val="20"/>
              </w:rPr>
              <w:t>usenberger, PE</w:t>
            </w:r>
          </w:p>
          <w:p w14:paraId="66488244" w14:textId="485103B7" w:rsidR="005C20F8" w:rsidRPr="006A6069" w:rsidRDefault="00CD191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6069">
              <w:rPr>
                <w:b/>
                <w:bCs/>
                <w:i/>
                <w:iCs/>
                <w:sz w:val="20"/>
                <w:szCs w:val="20"/>
              </w:rPr>
              <w:t>ASHE NE Region President</w:t>
            </w:r>
          </w:p>
          <w:p w14:paraId="79F6A7B8" w14:textId="128E5866" w:rsidR="00CD1915" w:rsidRPr="006A6069" w:rsidRDefault="00094CF5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RK&amp;K</w:t>
            </w:r>
          </w:p>
        </w:tc>
      </w:tr>
      <w:tr w:rsidR="00CD1915" w:rsidRPr="006A6069" w14:paraId="7ADE2717" w14:textId="766D52FC" w:rsidTr="008341D7">
        <w:trPr>
          <w:trHeight w:val="512"/>
        </w:trPr>
        <w:tc>
          <w:tcPr>
            <w:tcW w:w="1656" w:type="dxa"/>
            <w:shd w:val="clear" w:color="auto" w:fill="A8D08D" w:themeFill="accent6" w:themeFillTint="99"/>
          </w:tcPr>
          <w:p w14:paraId="75D5D7E5" w14:textId="1FA50BD2" w:rsidR="00CD1915" w:rsidRPr="006A6069" w:rsidRDefault="00D345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9:00-9:45AM</w:t>
            </w:r>
          </w:p>
        </w:tc>
        <w:tc>
          <w:tcPr>
            <w:tcW w:w="3469" w:type="dxa"/>
            <w:shd w:val="clear" w:color="auto" w:fill="A8D08D" w:themeFill="accent6" w:themeFillTint="99"/>
          </w:tcPr>
          <w:p w14:paraId="27C85252" w14:textId="3DFDB727" w:rsidR="00CD1915" w:rsidRPr="006A6069" w:rsidRDefault="00D3454E" w:rsidP="007A66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Paving the Way Forward</w:t>
            </w:r>
          </w:p>
        </w:tc>
        <w:tc>
          <w:tcPr>
            <w:tcW w:w="4410" w:type="dxa"/>
            <w:shd w:val="clear" w:color="auto" w:fill="A8D08D" w:themeFill="accent6" w:themeFillTint="99"/>
          </w:tcPr>
          <w:p w14:paraId="7A4A8B5C" w14:textId="39F478B1" w:rsidR="007A66FB" w:rsidRPr="007A66FB" w:rsidRDefault="007A66FB" w:rsidP="007A66FB">
            <w:pPr>
              <w:tabs>
                <w:tab w:val="left" w:pos="1350"/>
              </w:tabs>
              <w:rPr>
                <w:b/>
                <w:bCs/>
                <w:i/>
                <w:iCs/>
                <w:sz w:val="20"/>
                <w:szCs w:val="20"/>
              </w:rPr>
            </w:pPr>
            <w:r w:rsidRPr="007A66FB">
              <w:rPr>
                <w:b/>
                <w:bCs/>
                <w:i/>
                <w:iCs/>
                <w:sz w:val="20"/>
                <w:szCs w:val="20"/>
              </w:rPr>
              <w:t>Daniel Hesslein, PE,</w:t>
            </w:r>
            <w:r w:rsidR="00430727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A66FB">
              <w:rPr>
                <w:b/>
                <w:bCs/>
                <w:i/>
                <w:iCs/>
                <w:sz w:val="20"/>
                <w:szCs w:val="20"/>
              </w:rPr>
              <w:t>Chief Engineer</w:t>
            </w:r>
          </w:p>
          <w:p w14:paraId="4B0ADD71" w14:textId="177EA245" w:rsidR="00CD1915" w:rsidRPr="007A66FB" w:rsidRDefault="007A66FB" w:rsidP="00A97598">
            <w:pPr>
              <w:tabs>
                <w:tab w:val="left" w:pos="1350"/>
              </w:tabs>
              <w:rPr>
                <w:b/>
                <w:bCs/>
                <w:i/>
                <w:iCs/>
                <w:sz w:val="20"/>
                <w:szCs w:val="20"/>
              </w:rPr>
            </w:pPr>
            <w:r w:rsidRPr="007A66FB">
              <w:rPr>
                <w:b/>
                <w:bCs/>
                <w:i/>
                <w:iCs/>
                <w:sz w:val="20"/>
                <w:szCs w:val="20"/>
              </w:rPr>
              <w:t>New Jersey Turnpike Authority</w:t>
            </w:r>
          </w:p>
        </w:tc>
      </w:tr>
      <w:tr w:rsidR="00CD1915" w:rsidRPr="006A6069" w14:paraId="4B663BCF" w14:textId="63706191" w:rsidTr="00CD1915">
        <w:tc>
          <w:tcPr>
            <w:tcW w:w="1656" w:type="dxa"/>
            <w:shd w:val="clear" w:color="auto" w:fill="A8D08D" w:themeFill="accent6" w:themeFillTint="99"/>
          </w:tcPr>
          <w:p w14:paraId="7658FC05" w14:textId="21D66540" w:rsidR="00CD1915" w:rsidRPr="00D876D2" w:rsidRDefault="00094CF5">
            <w:pPr>
              <w:rPr>
                <w:color w:val="EE0000"/>
                <w:sz w:val="20"/>
                <w:szCs w:val="20"/>
              </w:rPr>
            </w:pPr>
            <w:r w:rsidRPr="00D3454E">
              <w:rPr>
                <w:sz w:val="20"/>
                <w:szCs w:val="20"/>
              </w:rPr>
              <w:t>9:45-</w:t>
            </w:r>
            <w:r w:rsidR="007E677F" w:rsidRPr="00D3454E">
              <w:rPr>
                <w:sz w:val="20"/>
                <w:szCs w:val="20"/>
              </w:rPr>
              <w:t>10:</w:t>
            </w:r>
            <w:r w:rsidR="007324CD">
              <w:rPr>
                <w:sz w:val="20"/>
                <w:szCs w:val="20"/>
              </w:rPr>
              <w:t>45</w:t>
            </w:r>
            <w:r w:rsidR="007E677F" w:rsidRPr="00D3454E">
              <w:rPr>
                <w:sz w:val="20"/>
                <w:szCs w:val="20"/>
              </w:rPr>
              <w:t>AM</w:t>
            </w:r>
          </w:p>
        </w:tc>
        <w:tc>
          <w:tcPr>
            <w:tcW w:w="3469" w:type="dxa"/>
            <w:shd w:val="clear" w:color="auto" w:fill="A8D08D" w:themeFill="accent6" w:themeFillTint="99"/>
          </w:tcPr>
          <w:p w14:paraId="4EC93E4E" w14:textId="466E0794" w:rsidR="005C20F8" w:rsidRPr="00D876D2" w:rsidRDefault="00D3454E" w:rsidP="00237BA5">
            <w:pPr>
              <w:rPr>
                <w:color w:val="EE0000"/>
                <w:sz w:val="20"/>
                <w:szCs w:val="20"/>
              </w:rPr>
            </w:pPr>
            <w:r w:rsidRPr="00D3454E">
              <w:rPr>
                <w:sz w:val="20"/>
                <w:szCs w:val="20"/>
              </w:rPr>
              <w:t>Meadowlands North Pedestrian Bridge (MNPB) Design-Build Project</w:t>
            </w:r>
          </w:p>
        </w:tc>
        <w:tc>
          <w:tcPr>
            <w:tcW w:w="4410" w:type="dxa"/>
            <w:shd w:val="clear" w:color="auto" w:fill="A8D08D" w:themeFill="accent6" w:themeFillTint="99"/>
          </w:tcPr>
          <w:p w14:paraId="70F5344A" w14:textId="77777777" w:rsidR="00CD1915" w:rsidRPr="0046781F" w:rsidRDefault="0046781F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46781F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Stewart Willis, PE, Vice President</w:t>
            </w:r>
          </w:p>
          <w:p w14:paraId="4A112C6C" w14:textId="0BC189A7" w:rsidR="0046781F" w:rsidRPr="0046781F" w:rsidRDefault="0046781F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46781F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AECOM </w:t>
            </w:r>
            <w:r w:rsidR="008341D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and</w:t>
            </w:r>
          </w:p>
          <w:p w14:paraId="3444F353" w14:textId="21EC22CA" w:rsidR="0046781F" w:rsidRPr="0046781F" w:rsidRDefault="0046781F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46781F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Joseph Vavrence, PE, Sr. Project Manager</w:t>
            </w:r>
          </w:p>
          <w:p w14:paraId="19682528" w14:textId="70A5CA42" w:rsidR="0046781F" w:rsidRPr="00D876D2" w:rsidRDefault="0046781F">
            <w:pPr>
              <w:rPr>
                <w:b/>
                <w:bCs/>
                <w:i/>
                <w:iCs/>
                <w:color w:val="EE0000"/>
                <w:sz w:val="20"/>
                <w:szCs w:val="20"/>
              </w:rPr>
            </w:pPr>
            <w:r w:rsidRPr="0046781F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Joseph M. Sanzari, Inc.</w:t>
            </w:r>
          </w:p>
        </w:tc>
      </w:tr>
      <w:tr w:rsidR="00CD1915" w:rsidRPr="006A6069" w14:paraId="163457E4" w14:textId="04840F7B" w:rsidTr="009E2E25">
        <w:tc>
          <w:tcPr>
            <w:tcW w:w="1656" w:type="dxa"/>
            <w:shd w:val="clear" w:color="auto" w:fill="FFE599" w:themeFill="accent4" w:themeFillTint="66"/>
          </w:tcPr>
          <w:p w14:paraId="2E676D41" w14:textId="34FA2FC4" w:rsidR="00CD1915" w:rsidRPr="006A6069" w:rsidRDefault="007E67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CD1915" w:rsidRPr="006A6069">
              <w:rPr>
                <w:sz w:val="20"/>
                <w:szCs w:val="20"/>
              </w:rPr>
              <w:t>:</w:t>
            </w:r>
            <w:r w:rsidR="007324CD">
              <w:rPr>
                <w:sz w:val="20"/>
                <w:szCs w:val="20"/>
              </w:rPr>
              <w:t>45</w:t>
            </w:r>
            <w:r w:rsidR="00CD1915" w:rsidRPr="006A6069">
              <w:rPr>
                <w:sz w:val="20"/>
                <w:szCs w:val="20"/>
              </w:rPr>
              <w:t>-</w:t>
            </w:r>
            <w:r w:rsidR="00D03CB4">
              <w:rPr>
                <w:sz w:val="20"/>
                <w:szCs w:val="20"/>
              </w:rPr>
              <w:t>11:00</w:t>
            </w:r>
            <w:r>
              <w:rPr>
                <w:sz w:val="20"/>
                <w:szCs w:val="20"/>
              </w:rPr>
              <w:t>A</w:t>
            </w:r>
            <w:r w:rsidR="00CD1915" w:rsidRPr="006A6069">
              <w:rPr>
                <w:sz w:val="20"/>
                <w:szCs w:val="20"/>
              </w:rPr>
              <w:t>M</w:t>
            </w:r>
          </w:p>
        </w:tc>
        <w:tc>
          <w:tcPr>
            <w:tcW w:w="3469" w:type="dxa"/>
            <w:shd w:val="clear" w:color="auto" w:fill="FFE599" w:themeFill="accent4" w:themeFillTint="66"/>
          </w:tcPr>
          <w:p w14:paraId="50D72DC1" w14:textId="0D4BC154" w:rsidR="005C20F8" w:rsidRPr="006A6069" w:rsidRDefault="00537703" w:rsidP="00537703">
            <w:pPr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Refreshment Break</w:t>
            </w:r>
          </w:p>
        </w:tc>
        <w:tc>
          <w:tcPr>
            <w:tcW w:w="4410" w:type="dxa"/>
            <w:shd w:val="clear" w:color="auto" w:fill="FFE599" w:themeFill="accent4" w:themeFillTint="66"/>
          </w:tcPr>
          <w:p w14:paraId="6A032877" w14:textId="77777777" w:rsidR="00CD1915" w:rsidRPr="006A6069" w:rsidRDefault="00CD1915">
            <w:pPr>
              <w:rPr>
                <w:sz w:val="20"/>
                <w:szCs w:val="20"/>
              </w:rPr>
            </w:pPr>
          </w:p>
        </w:tc>
      </w:tr>
      <w:tr w:rsidR="00CD1915" w:rsidRPr="006A6069" w14:paraId="119FEB87" w14:textId="4ECF8779" w:rsidTr="008341D7">
        <w:trPr>
          <w:trHeight w:val="557"/>
        </w:trPr>
        <w:tc>
          <w:tcPr>
            <w:tcW w:w="1656" w:type="dxa"/>
            <w:shd w:val="clear" w:color="auto" w:fill="A8D08D" w:themeFill="accent6" w:themeFillTint="99"/>
          </w:tcPr>
          <w:p w14:paraId="6E63401D" w14:textId="1DCD8C99" w:rsidR="00CD1915" w:rsidRPr="006A6069" w:rsidRDefault="007E67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03CB4">
              <w:rPr>
                <w:sz w:val="20"/>
                <w:szCs w:val="20"/>
              </w:rPr>
              <w:t>1:00</w:t>
            </w:r>
            <w:r w:rsidR="00CD1915" w:rsidRPr="006A606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11:</w:t>
            </w:r>
            <w:r w:rsidR="00D03CB4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>A</w:t>
            </w:r>
            <w:r w:rsidR="00CD1915" w:rsidRPr="006A6069">
              <w:rPr>
                <w:sz w:val="20"/>
                <w:szCs w:val="20"/>
              </w:rPr>
              <w:t xml:space="preserve">M </w:t>
            </w:r>
          </w:p>
        </w:tc>
        <w:tc>
          <w:tcPr>
            <w:tcW w:w="3469" w:type="dxa"/>
            <w:shd w:val="clear" w:color="auto" w:fill="A8D08D" w:themeFill="accent6" w:themeFillTint="99"/>
          </w:tcPr>
          <w:p w14:paraId="3B1F7F04" w14:textId="64EF98E7" w:rsidR="007A66FB" w:rsidRPr="007A66FB" w:rsidRDefault="006647BA" w:rsidP="007A66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Doing Business with the </w:t>
            </w:r>
            <w:r w:rsidR="007A66FB" w:rsidRPr="007A66FB">
              <w:rPr>
                <w:sz w:val="20"/>
                <w:szCs w:val="20"/>
              </w:rPr>
              <w:t xml:space="preserve">Delaware River Joint Toll Bridge Commission          </w:t>
            </w:r>
          </w:p>
          <w:p w14:paraId="709F97D6" w14:textId="1F2C35D5" w:rsidR="00CD1915" w:rsidRPr="006A6069" w:rsidRDefault="00CD1915">
            <w:pPr>
              <w:rPr>
                <w:sz w:val="20"/>
                <w:szCs w:val="20"/>
              </w:rPr>
            </w:pPr>
          </w:p>
        </w:tc>
        <w:tc>
          <w:tcPr>
            <w:tcW w:w="4410" w:type="dxa"/>
            <w:shd w:val="clear" w:color="auto" w:fill="A8D08D" w:themeFill="accent6" w:themeFillTint="99"/>
          </w:tcPr>
          <w:p w14:paraId="739D9E48" w14:textId="77777777" w:rsidR="007A66FB" w:rsidRPr="007A66FB" w:rsidRDefault="007A66FB" w:rsidP="007A66F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66FB">
              <w:rPr>
                <w:b/>
                <w:bCs/>
                <w:i/>
                <w:iCs/>
                <w:sz w:val="20"/>
                <w:szCs w:val="20"/>
              </w:rPr>
              <w:t>Kevin M. Skeels, PE, Chief Engineer</w:t>
            </w:r>
          </w:p>
          <w:p w14:paraId="3590DDF6" w14:textId="5925D980" w:rsidR="00BE6B4E" w:rsidRPr="006A6069" w:rsidRDefault="007A66FB" w:rsidP="008341D7">
            <w:pPr>
              <w:rPr>
                <w:sz w:val="20"/>
                <w:szCs w:val="20"/>
              </w:rPr>
            </w:pPr>
            <w:r w:rsidRPr="007A66FB">
              <w:rPr>
                <w:b/>
                <w:bCs/>
                <w:i/>
                <w:iCs/>
                <w:sz w:val="20"/>
                <w:szCs w:val="20"/>
              </w:rPr>
              <w:t>Delaware River Joint Toll Bridge Commissio</w:t>
            </w:r>
            <w:r w:rsidR="008341D7">
              <w:rPr>
                <w:b/>
                <w:bCs/>
                <w:i/>
                <w:iCs/>
                <w:sz w:val="20"/>
                <w:szCs w:val="20"/>
              </w:rPr>
              <w:t>n</w:t>
            </w:r>
          </w:p>
        </w:tc>
      </w:tr>
      <w:tr w:rsidR="00CD1915" w:rsidRPr="006A6069" w14:paraId="3968EFE5" w14:textId="6072A476" w:rsidTr="008341D7">
        <w:tc>
          <w:tcPr>
            <w:tcW w:w="1656" w:type="dxa"/>
            <w:shd w:val="clear" w:color="auto" w:fill="9CC2E5" w:themeFill="accent5" w:themeFillTint="99"/>
          </w:tcPr>
          <w:p w14:paraId="193CADAB" w14:textId="12660531" w:rsidR="00CD1915" w:rsidRPr="006A6069" w:rsidRDefault="00873747">
            <w:pPr>
              <w:rPr>
                <w:sz w:val="20"/>
                <w:szCs w:val="20"/>
              </w:rPr>
            </w:pPr>
            <w:r w:rsidRPr="0064423B">
              <w:rPr>
                <w:sz w:val="20"/>
                <w:szCs w:val="20"/>
              </w:rPr>
              <w:t>11:</w:t>
            </w:r>
            <w:r w:rsidR="00D03CB4" w:rsidRPr="0064423B">
              <w:rPr>
                <w:sz w:val="20"/>
                <w:szCs w:val="20"/>
              </w:rPr>
              <w:t>45</w:t>
            </w:r>
            <w:r w:rsidRPr="0064423B">
              <w:rPr>
                <w:sz w:val="20"/>
                <w:szCs w:val="20"/>
              </w:rPr>
              <w:t>-12:</w:t>
            </w:r>
            <w:r w:rsidR="0064423B" w:rsidRPr="0064423B">
              <w:rPr>
                <w:sz w:val="20"/>
                <w:szCs w:val="20"/>
              </w:rPr>
              <w:t>00</w:t>
            </w:r>
            <w:r w:rsidR="0064423B">
              <w:rPr>
                <w:sz w:val="20"/>
                <w:szCs w:val="20"/>
              </w:rPr>
              <w:t>PM</w:t>
            </w:r>
          </w:p>
        </w:tc>
        <w:tc>
          <w:tcPr>
            <w:tcW w:w="3469" w:type="dxa"/>
            <w:shd w:val="clear" w:color="auto" w:fill="9CC2E5" w:themeFill="accent5" w:themeFillTint="99"/>
          </w:tcPr>
          <w:p w14:paraId="47DF2CAC" w14:textId="498720CF" w:rsidR="00CD1915" w:rsidRPr="00237BA5" w:rsidRDefault="0064423B" w:rsidP="00123ABF">
            <w:pPr>
              <w:pStyle w:val="ListParagraph"/>
              <w:tabs>
                <w:tab w:val="left" w:pos="1350"/>
              </w:tabs>
              <w:ind w:left="0"/>
              <w:rPr>
                <w:color w:val="EE0000"/>
                <w:sz w:val="20"/>
                <w:szCs w:val="20"/>
              </w:rPr>
            </w:pPr>
            <w:r w:rsidRPr="0064423B">
              <w:rPr>
                <w:sz w:val="20"/>
                <w:szCs w:val="20"/>
              </w:rPr>
              <w:t>ASHE National Update</w:t>
            </w:r>
          </w:p>
        </w:tc>
        <w:tc>
          <w:tcPr>
            <w:tcW w:w="4410" w:type="dxa"/>
            <w:shd w:val="clear" w:color="auto" w:fill="9CC2E5" w:themeFill="accent5" w:themeFillTint="99"/>
          </w:tcPr>
          <w:p w14:paraId="50EB916C" w14:textId="40519ACF" w:rsidR="00CD1915" w:rsidRDefault="0064423B" w:rsidP="00A97598">
            <w:pPr>
              <w:pStyle w:val="ListParagraph"/>
              <w:tabs>
                <w:tab w:val="left" w:pos="1350"/>
              </w:tabs>
              <w:ind w:left="0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Kat</w:t>
            </w:r>
            <w:r w:rsidR="002A7D4F">
              <w:rPr>
                <w:b/>
                <w:bCs/>
                <w:i/>
                <w:iCs/>
                <w:sz w:val="20"/>
                <w:szCs w:val="20"/>
              </w:rPr>
              <w:t>h</w:t>
            </w:r>
            <w:r>
              <w:rPr>
                <w:b/>
                <w:bCs/>
                <w:i/>
                <w:iCs/>
                <w:sz w:val="20"/>
                <w:szCs w:val="20"/>
              </w:rPr>
              <w:t>ryn Fink, PE, ASHE National President</w:t>
            </w:r>
          </w:p>
          <w:p w14:paraId="57C19B20" w14:textId="539C1F54" w:rsidR="0064423B" w:rsidRPr="006A6069" w:rsidRDefault="0064423B" w:rsidP="00A97598">
            <w:pPr>
              <w:pStyle w:val="ListParagraph"/>
              <w:tabs>
                <w:tab w:val="left" w:pos="1350"/>
              </w:tabs>
              <w:ind w:left="0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PennDOT Distrct 11</w:t>
            </w:r>
          </w:p>
        </w:tc>
      </w:tr>
      <w:tr w:rsidR="00873747" w:rsidRPr="006A6069" w14:paraId="328E732D" w14:textId="77777777" w:rsidTr="0064423B">
        <w:tc>
          <w:tcPr>
            <w:tcW w:w="1656" w:type="dxa"/>
            <w:shd w:val="clear" w:color="auto" w:fill="FFE599" w:themeFill="accent4" w:themeFillTint="66"/>
          </w:tcPr>
          <w:p w14:paraId="4C4DD205" w14:textId="5359277D" w:rsidR="00873747" w:rsidRDefault="00873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</w:t>
            </w:r>
            <w:r w:rsidR="0064423B">
              <w:rPr>
                <w:sz w:val="20"/>
                <w:szCs w:val="20"/>
              </w:rPr>
              <w:t>0</w:t>
            </w:r>
            <w:r w:rsidR="00D03CB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-1:</w:t>
            </w:r>
            <w:r w:rsidR="0064423B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PM</w:t>
            </w:r>
          </w:p>
        </w:tc>
        <w:tc>
          <w:tcPr>
            <w:tcW w:w="3469" w:type="dxa"/>
            <w:shd w:val="clear" w:color="auto" w:fill="FFE599" w:themeFill="accent4" w:themeFillTint="66"/>
          </w:tcPr>
          <w:p w14:paraId="607EEAEC" w14:textId="1E4CD588" w:rsidR="00123ABF" w:rsidRPr="006A6069" w:rsidRDefault="00123ABF" w:rsidP="0064423B">
            <w:pPr>
              <w:pStyle w:val="ListParagraph"/>
              <w:tabs>
                <w:tab w:val="left" w:pos="135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Buffet </w:t>
            </w:r>
            <w:r w:rsidR="00873747">
              <w:rPr>
                <w:sz w:val="20"/>
                <w:szCs w:val="20"/>
              </w:rPr>
              <w:t xml:space="preserve">Lunch </w:t>
            </w:r>
          </w:p>
        </w:tc>
        <w:tc>
          <w:tcPr>
            <w:tcW w:w="4410" w:type="dxa"/>
            <w:shd w:val="clear" w:color="auto" w:fill="FFE599" w:themeFill="accent4" w:themeFillTint="66"/>
          </w:tcPr>
          <w:p w14:paraId="0007492A" w14:textId="77777777" w:rsidR="00873747" w:rsidRPr="006A6069" w:rsidRDefault="00873747" w:rsidP="0064423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423B" w:rsidRPr="006A6069" w14:paraId="2CAB5508" w14:textId="77777777" w:rsidTr="00CD1915">
        <w:tc>
          <w:tcPr>
            <w:tcW w:w="1656" w:type="dxa"/>
            <w:shd w:val="clear" w:color="auto" w:fill="A8D08D" w:themeFill="accent6" w:themeFillTint="99"/>
          </w:tcPr>
          <w:p w14:paraId="40C5EFBE" w14:textId="0C010E7E" w:rsidR="0064423B" w:rsidRDefault="006442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1::00-1:45PM</w:t>
            </w:r>
          </w:p>
        </w:tc>
        <w:tc>
          <w:tcPr>
            <w:tcW w:w="3469" w:type="dxa"/>
            <w:shd w:val="clear" w:color="auto" w:fill="A8D08D" w:themeFill="accent6" w:themeFillTint="99"/>
          </w:tcPr>
          <w:p w14:paraId="048B29B0" w14:textId="5C3F0ABF" w:rsidR="0064423B" w:rsidRDefault="0046781F" w:rsidP="0064423B">
            <w:pPr>
              <w:pStyle w:val="ListParagraph"/>
              <w:tabs>
                <w:tab w:val="left" w:pos="135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Connecting the DOTs: Cultivating Next-Generation Engineering Leaders</w:t>
            </w:r>
          </w:p>
        </w:tc>
        <w:tc>
          <w:tcPr>
            <w:tcW w:w="4410" w:type="dxa"/>
            <w:shd w:val="clear" w:color="auto" w:fill="A8D08D" w:themeFill="accent6" w:themeFillTint="99"/>
          </w:tcPr>
          <w:p w14:paraId="435F0628" w14:textId="77777777" w:rsidR="0064423B" w:rsidRDefault="0064423B" w:rsidP="0064423B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Carrie Lavallee, PE, NBIS, Deputy Administrator &amp; Chief Engineer</w:t>
            </w:r>
          </w:p>
          <w:p w14:paraId="69CB05D3" w14:textId="2DF89C50" w:rsidR="0064423B" w:rsidRDefault="0064423B" w:rsidP="0064423B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Ma</w:t>
            </w:r>
            <w:r w:rsidR="008341D7">
              <w:rPr>
                <w:b/>
                <w:bCs/>
                <w:i/>
                <w:iCs/>
                <w:sz w:val="20"/>
                <w:szCs w:val="20"/>
              </w:rPr>
              <w:t>ssDOT</w:t>
            </w:r>
            <w:r w:rsidR="0046781F">
              <w:rPr>
                <w:b/>
                <w:bCs/>
                <w:i/>
                <w:iCs/>
                <w:sz w:val="20"/>
                <w:szCs w:val="20"/>
              </w:rPr>
              <w:t xml:space="preserve"> Highway Division</w:t>
            </w:r>
          </w:p>
        </w:tc>
      </w:tr>
      <w:tr w:rsidR="00873747" w:rsidRPr="006A6069" w14:paraId="32940B7B" w14:textId="77777777" w:rsidTr="003B0021">
        <w:tc>
          <w:tcPr>
            <w:tcW w:w="1656" w:type="dxa"/>
            <w:shd w:val="clear" w:color="auto" w:fill="A8D08D" w:themeFill="accent6" w:themeFillTint="99"/>
          </w:tcPr>
          <w:p w14:paraId="24C92DAD" w14:textId="1EF0945E" w:rsidR="00873747" w:rsidRDefault="003527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1:45</w:t>
            </w:r>
            <w:r w:rsidR="003B002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2:30</w:t>
            </w:r>
            <w:r w:rsidR="003B0021">
              <w:rPr>
                <w:sz w:val="20"/>
                <w:szCs w:val="20"/>
              </w:rPr>
              <w:t>PM</w:t>
            </w:r>
          </w:p>
        </w:tc>
        <w:tc>
          <w:tcPr>
            <w:tcW w:w="3469" w:type="dxa"/>
            <w:shd w:val="clear" w:color="auto" w:fill="A8D08D" w:themeFill="accent6" w:themeFillTint="99"/>
          </w:tcPr>
          <w:p w14:paraId="54EA151F" w14:textId="00E65AF0" w:rsidR="00873747" w:rsidRDefault="008341D7" w:rsidP="009E2E25">
            <w:pPr>
              <w:pStyle w:val="ListParagraph"/>
              <w:tabs>
                <w:tab w:val="left" w:pos="135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Accelerate: How SEPTA is Advancing its Best-Class Vision for a Great Philadelphia Region</w:t>
            </w:r>
          </w:p>
        </w:tc>
        <w:tc>
          <w:tcPr>
            <w:tcW w:w="4410" w:type="dxa"/>
            <w:shd w:val="clear" w:color="auto" w:fill="A8D08D" w:themeFill="accent6" w:themeFillTint="99"/>
          </w:tcPr>
          <w:p w14:paraId="6B964E3A" w14:textId="77777777" w:rsidR="00A97598" w:rsidRDefault="0046781F" w:rsidP="009E2E25">
            <w:pPr>
              <w:pStyle w:val="ListParagraph"/>
              <w:tabs>
                <w:tab w:val="left" w:pos="1350"/>
              </w:tabs>
              <w:ind w:left="0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Matthew Zapson, AICP, Manager, Planning Programs</w:t>
            </w:r>
          </w:p>
          <w:p w14:paraId="333926D8" w14:textId="5BAE189C" w:rsidR="0046781F" w:rsidRPr="006A6069" w:rsidRDefault="0046781F" w:rsidP="009E2E25">
            <w:pPr>
              <w:pStyle w:val="ListParagraph"/>
              <w:tabs>
                <w:tab w:val="left" w:pos="1350"/>
              </w:tabs>
              <w:ind w:left="0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Southeastern PA Transportation Authority</w:t>
            </w:r>
            <w:r w:rsidR="008341D7">
              <w:rPr>
                <w:b/>
                <w:bCs/>
                <w:i/>
                <w:iCs/>
                <w:sz w:val="20"/>
                <w:szCs w:val="20"/>
              </w:rPr>
              <w:t xml:space="preserve"> (SEPTA)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873747" w:rsidRPr="006A6069" w14:paraId="19EE5980" w14:textId="77777777" w:rsidTr="00D03CB4">
        <w:tc>
          <w:tcPr>
            <w:tcW w:w="1656" w:type="dxa"/>
            <w:shd w:val="clear" w:color="auto" w:fill="FFE599" w:themeFill="accent4" w:themeFillTint="66"/>
          </w:tcPr>
          <w:p w14:paraId="298063F7" w14:textId="2445B1D3" w:rsidR="00873747" w:rsidRDefault="003527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2:30</w:t>
            </w:r>
            <w:r w:rsidR="0087374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2:45</w:t>
            </w:r>
            <w:r w:rsidR="00873747">
              <w:rPr>
                <w:sz w:val="20"/>
                <w:szCs w:val="20"/>
              </w:rPr>
              <w:t>PM</w:t>
            </w:r>
          </w:p>
        </w:tc>
        <w:tc>
          <w:tcPr>
            <w:tcW w:w="3469" w:type="dxa"/>
            <w:shd w:val="clear" w:color="auto" w:fill="FFE599" w:themeFill="accent4" w:themeFillTint="66"/>
          </w:tcPr>
          <w:p w14:paraId="3D87C163" w14:textId="232E77EF" w:rsidR="00873747" w:rsidRDefault="00873747" w:rsidP="009E2E25">
            <w:pPr>
              <w:pStyle w:val="ListParagraph"/>
              <w:tabs>
                <w:tab w:val="left" w:pos="135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Refreshment Break</w:t>
            </w:r>
          </w:p>
        </w:tc>
        <w:tc>
          <w:tcPr>
            <w:tcW w:w="4410" w:type="dxa"/>
            <w:shd w:val="clear" w:color="auto" w:fill="FFE599" w:themeFill="accent4" w:themeFillTint="66"/>
          </w:tcPr>
          <w:p w14:paraId="1C12D7D2" w14:textId="77777777" w:rsidR="00873747" w:rsidRPr="006A6069" w:rsidRDefault="00873747" w:rsidP="009E2E25">
            <w:pPr>
              <w:pStyle w:val="ListParagraph"/>
              <w:tabs>
                <w:tab w:val="left" w:pos="1350"/>
              </w:tabs>
              <w:ind w:left="0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873747" w:rsidRPr="006A6069" w14:paraId="66FF7460" w14:textId="77777777" w:rsidTr="00CD1915">
        <w:tc>
          <w:tcPr>
            <w:tcW w:w="1656" w:type="dxa"/>
            <w:shd w:val="clear" w:color="auto" w:fill="A8D08D" w:themeFill="accent6" w:themeFillTint="99"/>
          </w:tcPr>
          <w:p w14:paraId="7B20BC08" w14:textId="6F25077B" w:rsidR="00873747" w:rsidRDefault="003527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2:45</w:t>
            </w:r>
            <w:r w:rsidR="0087374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3:45</w:t>
            </w:r>
            <w:r w:rsidR="00873747">
              <w:rPr>
                <w:sz w:val="20"/>
                <w:szCs w:val="20"/>
              </w:rPr>
              <w:t>PM</w:t>
            </w:r>
          </w:p>
        </w:tc>
        <w:tc>
          <w:tcPr>
            <w:tcW w:w="3469" w:type="dxa"/>
            <w:shd w:val="clear" w:color="auto" w:fill="A8D08D" w:themeFill="accent6" w:themeFillTint="99"/>
          </w:tcPr>
          <w:p w14:paraId="31DA86FA" w14:textId="27113A70" w:rsidR="00873747" w:rsidRDefault="00717E09" w:rsidP="009E2E25">
            <w:pPr>
              <w:pStyle w:val="ListParagraph"/>
              <w:tabs>
                <w:tab w:val="left" w:pos="135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6647BA">
              <w:rPr>
                <w:sz w:val="20"/>
                <w:szCs w:val="20"/>
              </w:rPr>
              <w:t>JDOT’S Alternative Delivery of Electric Vehicle Infrastructure: NEVI &amp; SEP -14</w:t>
            </w:r>
          </w:p>
        </w:tc>
        <w:tc>
          <w:tcPr>
            <w:tcW w:w="4410" w:type="dxa"/>
            <w:shd w:val="clear" w:color="auto" w:fill="A8D08D" w:themeFill="accent6" w:themeFillTint="99"/>
          </w:tcPr>
          <w:p w14:paraId="3A54D7A0" w14:textId="6F297022" w:rsidR="00237BA5" w:rsidRPr="00237BA5" w:rsidRDefault="00237BA5" w:rsidP="00237BA5">
            <w:pPr>
              <w:spacing w:line="278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37BA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Nart Appesh</w:t>
            </w:r>
            <w:r w:rsidR="00B0074D" w:rsidRPr="00FC3D3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, Regional Construction Engineer, Construction &amp; Materials North;</w:t>
            </w:r>
          </w:p>
          <w:p w14:paraId="63E0EFF0" w14:textId="0F0528E9" w:rsidR="00237BA5" w:rsidRPr="00237BA5" w:rsidRDefault="00237BA5" w:rsidP="00237BA5">
            <w:pPr>
              <w:spacing w:line="278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37BA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Diljeet Khokher</w:t>
            </w:r>
            <w:r w:rsidR="00513F79" w:rsidRPr="00FC3D3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, MSCE, Assistant Project Manager</w:t>
            </w:r>
            <w:r w:rsidR="003B00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;</w:t>
            </w:r>
          </w:p>
          <w:p w14:paraId="2778F944" w14:textId="773F326D" w:rsidR="00A97598" w:rsidRPr="00FC3D36" w:rsidRDefault="00237BA5" w:rsidP="00FC3D36">
            <w:pPr>
              <w:spacing w:line="278" w:lineRule="auto"/>
              <w:rPr>
                <w:sz w:val="24"/>
                <w:szCs w:val="24"/>
              </w:rPr>
            </w:pPr>
            <w:r w:rsidRPr="00237BA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Brian </w:t>
            </w:r>
            <w:r w:rsidR="00B0074D" w:rsidRPr="00FC3D3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J. </w:t>
            </w:r>
            <w:r w:rsidRPr="00237BA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H</w:t>
            </w:r>
            <w:r w:rsidR="00B0074D" w:rsidRPr="00FC3D3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</w:t>
            </w:r>
            <w:r w:rsidRPr="00237BA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gar</w:t>
            </w:r>
            <w:r w:rsidR="00B0074D" w:rsidRPr="00FC3D3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ty, PE, LEED AP</w:t>
            </w:r>
            <w:r w:rsidR="00513F79" w:rsidRPr="00FC3D3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, Vice President, G</w:t>
            </w:r>
            <w:r w:rsidR="00FC3D36" w:rsidRPr="00FC3D3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FT Construction Services</w:t>
            </w:r>
          </w:p>
        </w:tc>
      </w:tr>
      <w:tr w:rsidR="00873747" w:rsidRPr="006A6069" w14:paraId="7C4F4F49" w14:textId="77777777" w:rsidTr="00CD1915">
        <w:tc>
          <w:tcPr>
            <w:tcW w:w="1656" w:type="dxa"/>
            <w:shd w:val="clear" w:color="auto" w:fill="A8D08D" w:themeFill="accent6" w:themeFillTint="99"/>
          </w:tcPr>
          <w:p w14:paraId="12CF3253" w14:textId="2E778B3A" w:rsidR="00873747" w:rsidRPr="00FC3D36" w:rsidRDefault="00873747">
            <w:pPr>
              <w:rPr>
                <w:color w:val="EE0000"/>
                <w:sz w:val="20"/>
                <w:szCs w:val="20"/>
              </w:rPr>
            </w:pPr>
            <w:r w:rsidRPr="007324CD">
              <w:rPr>
                <w:sz w:val="20"/>
                <w:szCs w:val="20"/>
              </w:rPr>
              <w:t>4:</w:t>
            </w:r>
            <w:r w:rsidR="00D3454E" w:rsidRPr="007324CD">
              <w:rPr>
                <w:sz w:val="20"/>
                <w:szCs w:val="20"/>
              </w:rPr>
              <w:t>00</w:t>
            </w:r>
            <w:r w:rsidRPr="007324CD">
              <w:rPr>
                <w:sz w:val="20"/>
                <w:szCs w:val="20"/>
              </w:rPr>
              <w:t>-</w:t>
            </w:r>
            <w:r w:rsidR="00D03CB4" w:rsidRPr="007324CD">
              <w:rPr>
                <w:sz w:val="20"/>
                <w:szCs w:val="20"/>
              </w:rPr>
              <w:t>5:00</w:t>
            </w:r>
            <w:r w:rsidRPr="007324CD">
              <w:rPr>
                <w:sz w:val="20"/>
                <w:szCs w:val="20"/>
              </w:rPr>
              <w:t>PM</w:t>
            </w:r>
          </w:p>
        </w:tc>
        <w:tc>
          <w:tcPr>
            <w:tcW w:w="3469" w:type="dxa"/>
            <w:shd w:val="clear" w:color="auto" w:fill="A8D08D" w:themeFill="accent6" w:themeFillTint="99"/>
          </w:tcPr>
          <w:p w14:paraId="31CA5738" w14:textId="6D915085" w:rsidR="00873747" w:rsidRPr="00123ABF" w:rsidRDefault="00D3454E" w:rsidP="009E2E25">
            <w:pPr>
              <w:pStyle w:val="ListParagraph"/>
              <w:tabs>
                <w:tab w:val="left" w:pos="135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ASHE NE Region Board Meeting</w:t>
            </w:r>
          </w:p>
        </w:tc>
        <w:tc>
          <w:tcPr>
            <w:tcW w:w="4410" w:type="dxa"/>
            <w:shd w:val="clear" w:color="auto" w:fill="A8D08D" w:themeFill="accent6" w:themeFillTint="99"/>
          </w:tcPr>
          <w:p w14:paraId="3A80DA9B" w14:textId="482F839E" w:rsidR="00873747" w:rsidRPr="006A6069" w:rsidRDefault="00D3454E" w:rsidP="00D876D2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ASHE NE Region Board</w:t>
            </w:r>
          </w:p>
        </w:tc>
      </w:tr>
      <w:tr w:rsidR="00CD1915" w:rsidRPr="006A6069" w14:paraId="3691B9E1" w14:textId="36160278" w:rsidTr="008341D7">
        <w:trPr>
          <w:trHeight w:val="350"/>
        </w:trPr>
        <w:tc>
          <w:tcPr>
            <w:tcW w:w="1656" w:type="dxa"/>
            <w:shd w:val="clear" w:color="auto" w:fill="FFE599" w:themeFill="accent4" w:themeFillTint="66"/>
          </w:tcPr>
          <w:p w14:paraId="3CC00948" w14:textId="0F991799" w:rsidR="00CD1915" w:rsidRPr="006A6069" w:rsidRDefault="00CD1915">
            <w:pPr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5:</w:t>
            </w:r>
            <w:r w:rsidR="003B0021">
              <w:rPr>
                <w:sz w:val="20"/>
                <w:szCs w:val="20"/>
              </w:rPr>
              <w:t>30</w:t>
            </w:r>
            <w:r w:rsidRPr="006A6069">
              <w:rPr>
                <w:sz w:val="20"/>
                <w:szCs w:val="20"/>
              </w:rPr>
              <w:t>-</w:t>
            </w:r>
            <w:r w:rsidR="003B0021">
              <w:rPr>
                <w:sz w:val="20"/>
                <w:szCs w:val="20"/>
              </w:rPr>
              <w:t>9</w:t>
            </w:r>
            <w:r w:rsidR="007A66FB">
              <w:rPr>
                <w:sz w:val="20"/>
                <w:szCs w:val="20"/>
              </w:rPr>
              <w:t>:00</w:t>
            </w:r>
            <w:r w:rsidRPr="006A6069">
              <w:rPr>
                <w:sz w:val="20"/>
                <w:szCs w:val="20"/>
              </w:rPr>
              <w:t>PM</w:t>
            </w:r>
          </w:p>
          <w:p w14:paraId="56BA1DFA" w14:textId="3A7D1D6F" w:rsidR="005C20F8" w:rsidRPr="006A6069" w:rsidRDefault="005C20F8">
            <w:pPr>
              <w:rPr>
                <w:sz w:val="20"/>
                <w:szCs w:val="20"/>
              </w:rPr>
            </w:pPr>
          </w:p>
        </w:tc>
        <w:tc>
          <w:tcPr>
            <w:tcW w:w="3469" w:type="dxa"/>
            <w:shd w:val="clear" w:color="auto" w:fill="FFE599" w:themeFill="accent4" w:themeFillTint="66"/>
          </w:tcPr>
          <w:p w14:paraId="3D1CDD8E" w14:textId="1C320363" w:rsidR="00CD1915" w:rsidRPr="008341D7" w:rsidRDefault="009E2E25">
            <w:pPr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Hospitality and Networking Event</w:t>
            </w:r>
          </w:p>
        </w:tc>
        <w:tc>
          <w:tcPr>
            <w:tcW w:w="4410" w:type="dxa"/>
            <w:shd w:val="clear" w:color="auto" w:fill="FFE599" w:themeFill="accent4" w:themeFillTint="66"/>
          </w:tcPr>
          <w:p w14:paraId="176C7358" w14:textId="5CD750BD" w:rsidR="00CD1915" w:rsidRPr="008341D7" w:rsidRDefault="008341D7">
            <w:pPr>
              <w:rPr>
                <w:b/>
                <w:bCs/>
                <w:sz w:val="20"/>
                <w:szCs w:val="20"/>
              </w:rPr>
            </w:pPr>
            <w:r w:rsidRPr="008341D7">
              <w:rPr>
                <w:b/>
                <w:bCs/>
                <w:i/>
                <w:iCs/>
                <w:sz w:val="20"/>
                <w:szCs w:val="20"/>
              </w:rPr>
              <w:t xml:space="preserve">The Hotel Hershey </w:t>
            </w:r>
            <w:r w:rsidR="002A7D4F">
              <w:rPr>
                <w:b/>
                <w:bCs/>
                <w:i/>
                <w:iCs/>
                <w:sz w:val="20"/>
                <w:szCs w:val="20"/>
              </w:rPr>
              <w:t xml:space="preserve">Fountain </w:t>
            </w:r>
            <w:r w:rsidRPr="008341D7">
              <w:rPr>
                <w:b/>
                <w:bCs/>
                <w:i/>
                <w:iCs/>
                <w:sz w:val="20"/>
                <w:szCs w:val="20"/>
              </w:rPr>
              <w:t>Atrium, 2</w:t>
            </w:r>
            <w:r w:rsidRPr="008341D7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nd</w:t>
            </w:r>
            <w:r w:rsidRPr="008341D7">
              <w:rPr>
                <w:b/>
                <w:bCs/>
                <w:i/>
                <w:iCs/>
                <w:sz w:val="20"/>
                <w:szCs w:val="20"/>
              </w:rPr>
              <w:t xml:space="preserve"> Floor</w:t>
            </w:r>
          </w:p>
        </w:tc>
      </w:tr>
      <w:tr w:rsidR="00CD1915" w:rsidRPr="006A6069" w14:paraId="69284F45" w14:textId="3EB5FB3A" w:rsidTr="00CD1915">
        <w:tc>
          <w:tcPr>
            <w:tcW w:w="1656" w:type="dxa"/>
            <w:shd w:val="clear" w:color="auto" w:fill="FFE599" w:themeFill="accent4" w:themeFillTint="66"/>
          </w:tcPr>
          <w:p w14:paraId="17C137F8" w14:textId="7181DEE4" w:rsidR="00CD1915" w:rsidRPr="006A6069" w:rsidRDefault="00CD1915">
            <w:pPr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8:00-11:00PM</w:t>
            </w:r>
          </w:p>
          <w:p w14:paraId="5AC0BFDB" w14:textId="212A95B9" w:rsidR="005C20F8" w:rsidRPr="006A6069" w:rsidRDefault="005C20F8">
            <w:pPr>
              <w:rPr>
                <w:sz w:val="20"/>
                <w:szCs w:val="20"/>
              </w:rPr>
            </w:pPr>
          </w:p>
        </w:tc>
        <w:tc>
          <w:tcPr>
            <w:tcW w:w="3469" w:type="dxa"/>
            <w:shd w:val="clear" w:color="auto" w:fill="FFE599" w:themeFill="accent4" w:themeFillTint="66"/>
          </w:tcPr>
          <w:p w14:paraId="46F1B3F1" w14:textId="77777777" w:rsidR="00CD1915" w:rsidRPr="006A6069" w:rsidRDefault="00CD1915">
            <w:pPr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ASHE NE Region Hospitality Suit</w:t>
            </w:r>
            <w:r w:rsidR="00BE6B4E" w:rsidRPr="006A6069">
              <w:rPr>
                <w:sz w:val="20"/>
                <w:szCs w:val="20"/>
              </w:rPr>
              <w:t>e</w:t>
            </w:r>
          </w:p>
          <w:p w14:paraId="2F8D2999" w14:textId="3591769D" w:rsidR="00BE6B4E" w:rsidRPr="00542543" w:rsidRDefault="00BE6B4E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410" w:type="dxa"/>
            <w:shd w:val="clear" w:color="auto" w:fill="FFE599" w:themeFill="accent4" w:themeFillTint="66"/>
          </w:tcPr>
          <w:p w14:paraId="5581A1C8" w14:textId="1C970BD1" w:rsidR="00CD1915" w:rsidRPr="008341D7" w:rsidRDefault="008341D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341D7">
              <w:rPr>
                <w:b/>
                <w:bCs/>
                <w:i/>
                <w:iCs/>
                <w:sz w:val="20"/>
                <w:szCs w:val="20"/>
              </w:rPr>
              <w:t xml:space="preserve">The High Point Suite, </w:t>
            </w:r>
            <w:r w:rsidR="002A7D4F">
              <w:rPr>
                <w:b/>
                <w:bCs/>
                <w:i/>
                <w:iCs/>
                <w:sz w:val="20"/>
                <w:szCs w:val="20"/>
              </w:rPr>
              <w:t xml:space="preserve">The </w:t>
            </w:r>
            <w:r w:rsidRPr="008341D7">
              <w:rPr>
                <w:b/>
                <w:bCs/>
                <w:i/>
                <w:iCs/>
                <w:sz w:val="20"/>
                <w:szCs w:val="20"/>
              </w:rPr>
              <w:t>Hershey Hotel</w:t>
            </w:r>
          </w:p>
        </w:tc>
      </w:tr>
    </w:tbl>
    <w:p w14:paraId="0B3C1073" w14:textId="77777777" w:rsidR="005C20F8" w:rsidRPr="006A6069" w:rsidRDefault="005C20F8" w:rsidP="00BE6B4E">
      <w:pPr>
        <w:spacing w:after="0"/>
        <w:rPr>
          <w:b/>
          <w:bCs/>
          <w:color w:val="0070C0"/>
          <w:sz w:val="20"/>
          <w:szCs w:val="20"/>
        </w:rPr>
      </w:pPr>
    </w:p>
    <w:p w14:paraId="1D8E5543" w14:textId="77777777" w:rsidR="006A6069" w:rsidRDefault="006A6069" w:rsidP="00542543">
      <w:pPr>
        <w:spacing w:after="0"/>
        <w:rPr>
          <w:b/>
          <w:bCs/>
          <w:color w:val="0070C0"/>
          <w:sz w:val="28"/>
          <w:szCs w:val="28"/>
        </w:rPr>
      </w:pPr>
    </w:p>
    <w:p w14:paraId="0B18D14E" w14:textId="79FDD8D0" w:rsidR="005C20F8" w:rsidRPr="006A6069" w:rsidRDefault="005C20F8" w:rsidP="005C20F8">
      <w:pPr>
        <w:spacing w:after="0"/>
        <w:jc w:val="center"/>
        <w:rPr>
          <w:b/>
          <w:bCs/>
          <w:color w:val="0070C0"/>
          <w:sz w:val="28"/>
          <w:szCs w:val="28"/>
        </w:rPr>
      </w:pPr>
      <w:r w:rsidRPr="006A6069">
        <w:rPr>
          <w:b/>
          <w:bCs/>
          <w:color w:val="0070C0"/>
          <w:sz w:val="28"/>
          <w:szCs w:val="28"/>
        </w:rPr>
        <w:lastRenderedPageBreak/>
        <w:t>ASHE N</w:t>
      </w:r>
      <w:r w:rsidR="007A66FB">
        <w:rPr>
          <w:b/>
          <w:bCs/>
          <w:color w:val="0070C0"/>
          <w:sz w:val="28"/>
          <w:szCs w:val="28"/>
        </w:rPr>
        <w:t>ORTHEAST</w:t>
      </w:r>
      <w:r w:rsidRPr="006A6069">
        <w:rPr>
          <w:b/>
          <w:bCs/>
          <w:color w:val="0070C0"/>
          <w:sz w:val="28"/>
          <w:szCs w:val="28"/>
        </w:rPr>
        <w:t xml:space="preserve"> REGION</w:t>
      </w:r>
    </w:p>
    <w:p w14:paraId="76A32A0D" w14:textId="63251530" w:rsidR="005C20F8" w:rsidRPr="006A6069" w:rsidRDefault="005C20F8" w:rsidP="006A6069">
      <w:pPr>
        <w:spacing w:after="0"/>
        <w:jc w:val="center"/>
        <w:rPr>
          <w:b/>
          <w:bCs/>
          <w:color w:val="0070C0"/>
          <w:sz w:val="28"/>
          <w:szCs w:val="28"/>
        </w:rPr>
      </w:pPr>
      <w:r w:rsidRPr="006A6069">
        <w:rPr>
          <w:b/>
          <w:bCs/>
          <w:color w:val="0070C0"/>
          <w:sz w:val="28"/>
          <w:szCs w:val="28"/>
        </w:rPr>
        <w:t>202</w:t>
      </w:r>
      <w:r w:rsidR="007A66FB">
        <w:rPr>
          <w:b/>
          <w:bCs/>
          <w:color w:val="0070C0"/>
          <w:sz w:val="28"/>
          <w:szCs w:val="28"/>
        </w:rPr>
        <w:t>6</w:t>
      </w:r>
      <w:r w:rsidRPr="006A6069">
        <w:rPr>
          <w:b/>
          <w:bCs/>
          <w:color w:val="0070C0"/>
          <w:sz w:val="28"/>
          <w:szCs w:val="28"/>
        </w:rPr>
        <w:t xml:space="preserve"> </w:t>
      </w:r>
      <w:r w:rsidR="00FC3D36">
        <w:rPr>
          <w:b/>
          <w:bCs/>
          <w:color w:val="0070C0"/>
          <w:sz w:val="28"/>
          <w:szCs w:val="28"/>
        </w:rPr>
        <w:t xml:space="preserve">TRANSPORTATION </w:t>
      </w:r>
      <w:r w:rsidRPr="006A6069">
        <w:rPr>
          <w:b/>
          <w:bCs/>
          <w:color w:val="0070C0"/>
          <w:sz w:val="28"/>
          <w:szCs w:val="28"/>
        </w:rPr>
        <w:t>CONFERENCE PROGRAM AND SCHEDULE</w:t>
      </w:r>
      <w:r w:rsidR="00877541">
        <w:rPr>
          <w:b/>
          <w:bCs/>
          <w:color w:val="0070C0"/>
          <w:sz w:val="28"/>
          <w:szCs w:val="28"/>
        </w:rPr>
        <w:t xml:space="preserve"> </w:t>
      </w:r>
    </w:p>
    <w:p w14:paraId="1CC1D146" w14:textId="52160361" w:rsidR="009853CE" w:rsidRPr="008341D7" w:rsidRDefault="009853CE" w:rsidP="009853CE">
      <w:pPr>
        <w:jc w:val="center"/>
        <w:rPr>
          <w:b/>
          <w:bCs/>
          <w:color w:val="0070C0"/>
          <w:sz w:val="28"/>
          <w:szCs w:val="28"/>
        </w:rPr>
      </w:pPr>
      <w:r w:rsidRPr="006F0B31">
        <w:rPr>
          <w:b/>
          <w:bCs/>
          <w:color w:val="0070C0"/>
          <w:sz w:val="24"/>
          <w:szCs w:val="24"/>
        </w:rPr>
        <w:t>(</w:t>
      </w:r>
      <w:r>
        <w:rPr>
          <w:b/>
          <w:bCs/>
          <w:color w:val="0070C0"/>
          <w:sz w:val="24"/>
          <w:szCs w:val="24"/>
        </w:rPr>
        <w:t>10-1</w:t>
      </w:r>
      <w:r w:rsidR="00E4238E">
        <w:rPr>
          <w:b/>
          <w:bCs/>
          <w:color w:val="0070C0"/>
          <w:sz w:val="24"/>
          <w:szCs w:val="24"/>
        </w:rPr>
        <w:t>9</w:t>
      </w:r>
      <w:r>
        <w:rPr>
          <w:b/>
          <w:bCs/>
          <w:color w:val="0070C0"/>
          <w:sz w:val="24"/>
          <w:szCs w:val="24"/>
        </w:rPr>
        <w:t>-26</w:t>
      </w:r>
      <w:r w:rsidRPr="006F0B31">
        <w:rPr>
          <w:b/>
          <w:bCs/>
          <w:color w:val="0070C0"/>
          <w:sz w:val="24"/>
          <w:szCs w:val="24"/>
        </w:rPr>
        <w:t>)</w:t>
      </w:r>
      <w:r w:rsidRPr="006F0B31">
        <w:rPr>
          <w:b/>
          <w:bCs/>
          <w:color w:val="0070C0"/>
          <w:sz w:val="28"/>
          <w:szCs w:val="28"/>
        </w:rPr>
        <w:t xml:space="preserve"> </w:t>
      </w:r>
    </w:p>
    <w:p w14:paraId="40CC5198" w14:textId="77777777" w:rsidR="00FC3D36" w:rsidRDefault="00FC3D36" w:rsidP="005C20F8">
      <w:pPr>
        <w:jc w:val="center"/>
        <w:rPr>
          <w:b/>
          <w:bCs/>
          <w:color w:val="00B050"/>
          <w:sz w:val="28"/>
          <w:szCs w:val="28"/>
          <w:u w:val="single"/>
        </w:rPr>
      </w:pPr>
    </w:p>
    <w:p w14:paraId="4BB7BFCA" w14:textId="0B6F50AA" w:rsidR="006A6069" w:rsidRPr="009853CE" w:rsidRDefault="00542543" w:rsidP="00FC3D36">
      <w:pPr>
        <w:jc w:val="center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B050"/>
          <w:sz w:val="28"/>
          <w:szCs w:val="28"/>
          <w:u w:val="single"/>
        </w:rPr>
        <w:t xml:space="preserve"> </w:t>
      </w:r>
      <w:r w:rsidRPr="009853CE">
        <w:rPr>
          <w:b/>
          <w:bCs/>
          <w:color w:val="0070C0"/>
          <w:sz w:val="28"/>
          <w:szCs w:val="28"/>
          <w:u w:val="single"/>
        </w:rPr>
        <w:t xml:space="preserve">CONFERENCE </w:t>
      </w:r>
      <w:r w:rsidR="00F2624A" w:rsidRPr="009853CE">
        <w:rPr>
          <w:b/>
          <w:bCs/>
          <w:color w:val="0070C0"/>
          <w:sz w:val="28"/>
          <w:szCs w:val="28"/>
          <w:u w:val="single"/>
        </w:rPr>
        <w:t xml:space="preserve">DAY 2: </w:t>
      </w:r>
      <w:r w:rsidRPr="009853CE">
        <w:rPr>
          <w:b/>
          <w:bCs/>
          <w:color w:val="0070C0"/>
          <w:sz w:val="28"/>
          <w:szCs w:val="28"/>
          <w:u w:val="single"/>
        </w:rPr>
        <w:t xml:space="preserve">FRIDAY </w:t>
      </w:r>
      <w:r w:rsidR="00F2624A" w:rsidRPr="009853CE">
        <w:rPr>
          <w:b/>
          <w:bCs/>
          <w:color w:val="0070C0"/>
          <w:sz w:val="28"/>
          <w:szCs w:val="28"/>
          <w:u w:val="single"/>
        </w:rPr>
        <w:t xml:space="preserve">OCTOBER </w:t>
      </w:r>
      <w:r w:rsidR="00A918EE" w:rsidRPr="009853CE">
        <w:rPr>
          <w:b/>
          <w:bCs/>
          <w:color w:val="0070C0"/>
          <w:sz w:val="28"/>
          <w:szCs w:val="28"/>
          <w:u w:val="single"/>
        </w:rPr>
        <w:t>23</w:t>
      </w:r>
      <w:r w:rsidR="00F2624A" w:rsidRPr="009853CE">
        <w:rPr>
          <w:b/>
          <w:bCs/>
          <w:color w:val="0070C0"/>
          <w:sz w:val="28"/>
          <w:szCs w:val="28"/>
          <w:u w:val="single"/>
        </w:rPr>
        <w:t>, 202</w:t>
      </w:r>
      <w:r w:rsidR="00A918EE" w:rsidRPr="009853CE">
        <w:rPr>
          <w:b/>
          <w:bCs/>
          <w:color w:val="0070C0"/>
          <w:sz w:val="28"/>
          <w:szCs w:val="28"/>
          <w:u w:val="single"/>
        </w:rPr>
        <w:t>6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1795"/>
        <w:gridCol w:w="3330"/>
        <w:gridCol w:w="4410"/>
      </w:tblGrid>
      <w:tr w:rsidR="00F2624A" w:rsidRPr="00F2624A" w14:paraId="2E3E74AE" w14:textId="77777777" w:rsidTr="005C20F8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2F11" w14:textId="7147B65D" w:rsidR="00F2624A" w:rsidRPr="00F2624A" w:rsidRDefault="00F2624A" w:rsidP="00CF473F">
            <w:pPr>
              <w:rPr>
                <w:b/>
                <w:bCs/>
                <w:sz w:val="24"/>
                <w:szCs w:val="24"/>
              </w:rPr>
            </w:pPr>
            <w:r w:rsidRPr="00F2624A">
              <w:rPr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86F4" w14:textId="3BEB193A" w:rsidR="00F2624A" w:rsidRPr="00F2624A" w:rsidRDefault="00F2624A" w:rsidP="00CF473F">
            <w:pPr>
              <w:rPr>
                <w:b/>
                <w:bCs/>
                <w:sz w:val="24"/>
                <w:szCs w:val="24"/>
              </w:rPr>
            </w:pPr>
            <w:r w:rsidRPr="00F2624A">
              <w:rPr>
                <w:b/>
                <w:bCs/>
                <w:sz w:val="24"/>
                <w:szCs w:val="24"/>
              </w:rPr>
              <w:t>PROGRAM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0812" w14:textId="069A9EAE" w:rsidR="00F2624A" w:rsidRPr="00F2624A" w:rsidRDefault="00F2624A" w:rsidP="00CF473F">
            <w:pPr>
              <w:rPr>
                <w:b/>
                <w:bCs/>
                <w:sz w:val="24"/>
                <w:szCs w:val="24"/>
              </w:rPr>
            </w:pPr>
            <w:r w:rsidRPr="00F2624A">
              <w:rPr>
                <w:b/>
                <w:bCs/>
                <w:sz w:val="24"/>
                <w:szCs w:val="24"/>
              </w:rPr>
              <w:t>SPEAKER</w:t>
            </w:r>
          </w:p>
        </w:tc>
      </w:tr>
      <w:tr w:rsidR="00CD1915" w:rsidRPr="006A6069" w14:paraId="7F123B01" w14:textId="77777777" w:rsidTr="00D03CB4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34E77DAC" w14:textId="2DEA049B" w:rsidR="00CD1915" w:rsidRPr="006A6069" w:rsidRDefault="00CD1915" w:rsidP="00CF473F">
            <w:pPr>
              <w:spacing w:after="160" w:line="259" w:lineRule="auto"/>
              <w:rPr>
                <w:sz w:val="20"/>
                <w:szCs w:val="20"/>
              </w:rPr>
            </w:pPr>
            <w:bookmarkStart w:id="2" w:name="_Hlk172733896"/>
            <w:r w:rsidRPr="006A6069">
              <w:rPr>
                <w:sz w:val="20"/>
                <w:szCs w:val="20"/>
              </w:rPr>
              <w:t>7:30</w:t>
            </w:r>
            <w:r w:rsidR="00106115" w:rsidRPr="006A6069">
              <w:rPr>
                <w:sz w:val="20"/>
                <w:szCs w:val="20"/>
              </w:rPr>
              <w:t>-</w:t>
            </w:r>
            <w:r w:rsidRPr="006A6069">
              <w:rPr>
                <w:sz w:val="20"/>
                <w:szCs w:val="20"/>
              </w:rPr>
              <w:t>8:</w:t>
            </w:r>
            <w:r w:rsidR="00D03CB4">
              <w:rPr>
                <w:sz w:val="20"/>
                <w:szCs w:val="20"/>
              </w:rPr>
              <w:t>3</w:t>
            </w:r>
            <w:r w:rsidRPr="006A6069">
              <w:rPr>
                <w:sz w:val="20"/>
                <w:szCs w:val="20"/>
              </w:rPr>
              <w:t>0AM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2FCD032E" w14:textId="77777777" w:rsidR="00CD1915" w:rsidRPr="006A6069" w:rsidRDefault="00CD1915" w:rsidP="00CF473F">
            <w:pPr>
              <w:spacing w:after="160" w:line="259" w:lineRule="auto"/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Continental Breakfast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6FFD16D" w14:textId="77777777" w:rsidR="00CD1915" w:rsidRPr="006A6069" w:rsidRDefault="00CD1915" w:rsidP="00CF473F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CD1915" w:rsidRPr="006A6069" w14:paraId="69FC34D0" w14:textId="77777777" w:rsidTr="005C20F8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1D4545B" w14:textId="6CB743BF" w:rsidR="00CD1915" w:rsidRPr="006A6069" w:rsidRDefault="00CD1915" w:rsidP="00CF473F">
            <w:pPr>
              <w:spacing w:after="160" w:line="259" w:lineRule="auto"/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8:</w:t>
            </w:r>
            <w:r w:rsidR="00D03CB4">
              <w:rPr>
                <w:sz w:val="20"/>
                <w:szCs w:val="20"/>
              </w:rPr>
              <w:t>3</w:t>
            </w:r>
            <w:r w:rsidRPr="006A6069">
              <w:rPr>
                <w:sz w:val="20"/>
                <w:szCs w:val="20"/>
              </w:rPr>
              <w:t>0-</w:t>
            </w:r>
            <w:r w:rsidR="00A97598">
              <w:rPr>
                <w:sz w:val="20"/>
                <w:szCs w:val="20"/>
              </w:rPr>
              <w:t>9:15</w:t>
            </w:r>
            <w:r w:rsidRPr="006A6069">
              <w:rPr>
                <w:sz w:val="20"/>
                <w:szCs w:val="20"/>
              </w:rPr>
              <w:t>AM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B68AC85" w14:textId="7F57E3CE" w:rsidR="006647BA" w:rsidRPr="006647BA" w:rsidRDefault="006647BA" w:rsidP="006647BA">
            <w:pPr>
              <w:rPr>
                <w:rFonts w:eastAsia="Times New Roman" w:cstheme="minorHAnsi"/>
                <w:color w:val="242424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color w:val="242424"/>
                <w:kern w:val="0"/>
                <w:sz w:val="20"/>
                <w:szCs w:val="20"/>
                <w14:ligatures w14:val="none"/>
              </w:rPr>
              <w:t>Pennsylvania Turnpike Commission: Leaving Footprints in the Industry Since 1940</w:t>
            </w:r>
          </w:p>
          <w:p w14:paraId="69B4DC55" w14:textId="080607C9" w:rsidR="006647BA" w:rsidRPr="006647BA" w:rsidRDefault="006647BA" w:rsidP="006647BA"/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767D4CE" w14:textId="77777777" w:rsidR="00237BA5" w:rsidRPr="006A6069" w:rsidRDefault="00237BA5" w:rsidP="00237BA5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6A6069">
              <w:rPr>
                <w:b/>
                <w:bCs/>
                <w:i/>
                <w:iCs/>
                <w:sz w:val="20"/>
                <w:szCs w:val="20"/>
              </w:rPr>
              <w:t>Mark P. Compton, Chief Executive Officer</w:t>
            </w:r>
          </w:p>
          <w:p w14:paraId="255BAA8B" w14:textId="77777777" w:rsidR="00237BA5" w:rsidRPr="006A6069" w:rsidRDefault="00237BA5" w:rsidP="00237BA5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6A6069">
              <w:rPr>
                <w:b/>
                <w:bCs/>
                <w:i/>
                <w:iCs/>
                <w:sz w:val="20"/>
                <w:szCs w:val="20"/>
              </w:rPr>
              <w:t>and</w:t>
            </w:r>
          </w:p>
          <w:p w14:paraId="48AA69D1" w14:textId="77777777" w:rsidR="00237BA5" w:rsidRPr="006A6069" w:rsidRDefault="00237BA5" w:rsidP="00237BA5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6A6069">
              <w:rPr>
                <w:b/>
                <w:bCs/>
                <w:i/>
                <w:iCs/>
                <w:sz w:val="20"/>
                <w:szCs w:val="20"/>
              </w:rPr>
              <w:t>Bradley J. Heigel, PE, Chief Engineer</w:t>
            </w:r>
          </w:p>
          <w:p w14:paraId="4CAA502A" w14:textId="77777777" w:rsidR="00237BA5" w:rsidRPr="006A6069" w:rsidRDefault="00237BA5" w:rsidP="00237BA5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6A6069">
              <w:rPr>
                <w:b/>
                <w:bCs/>
                <w:i/>
                <w:iCs/>
                <w:sz w:val="20"/>
                <w:szCs w:val="20"/>
              </w:rPr>
              <w:t>Pennsylvania Turnpike Commission</w:t>
            </w:r>
          </w:p>
          <w:p w14:paraId="5A758856" w14:textId="60332A68" w:rsidR="00892720" w:rsidRPr="006A6069" w:rsidRDefault="00892720" w:rsidP="0089272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D1915" w:rsidRPr="006A6069" w14:paraId="142E97CD" w14:textId="77777777" w:rsidTr="005C20F8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D9C0867" w14:textId="75B0CDF3" w:rsidR="00CD1915" w:rsidRPr="006A6069" w:rsidRDefault="00A97598" w:rsidP="00CF473F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9:15</w:t>
            </w:r>
            <w:r w:rsidR="00CD1915" w:rsidRPr="006A606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10:00</w:t>
            </w:r>
            <w:r w:rsidR="00CD1915" w:rsidRPr="006A6069">
              <w:rPr>
                <w:sz w:val="20"/>
                <w:szCs w:val="20"/>
              </w:rPr>
              <w:t>AM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5FB2798" w14:textId="1C0B9149" w:rsidR="00CD1915" w:rsidRPr="006A6069" w:rsidRDefault="006647BA" w:rsidP="008927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PennDOT Perspective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B623AB3" w14:textId="77777777" w:rsidR="006647BA" w:rsidRPr="006647BA" w:rsidRDefault="006647BA" w:rsidP="006647B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647BA">
              <w:rPr>
                <w:b/>
                <w:bCs/>
                <w:i/>
                <w:iCs/>
                <w:sz w:val="20"/>
                <w:szCs w:val="20"/>
              </w:rPr>
              <w:t>Secretary Mike Carroll</w:t>
            </w:r>
          </w:p>
          <w:p w14:paraId="2F2AB355" w14:textId="0272DDBE" w:rsidR="00CD1915" w:rsidRPr="006A6069" w:rsidRDefault="006647BA" w:rsidP="006647B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647BA">
              <w:rPr>
                <w:b/>
                <w:bCs/>
                <w:i/>
                <w:iCs/>
                <w:sz w:val="20"/>
                <w:szCs w:val="20"/>
              </w:rPr>
              <w:t>Pennsylvania Department of Transportation</w:t>
            </w:r>
          </w:p>
        </w:tc>
      </w:tr>
      <w:tr w:rsidR="00CD1915" w:rsidRPr="006A6069" w14:paraId="5BD872BD" w14:textId="77777777" w:rsidTr="00FD51FF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556C8CFB" w14:textId="174FC3B1" w:rsidR="00CD1915" w:rsidRPr="006A6069" w:rsidRDefault="00A97598" w:rsidP="00CF473F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  <w:r w:rsidR="00CD1915" w:rsidRPr="006A6069">
              <w:rPr>
                <w:sz w:val="20"/>
                <w:szCs w:val="20"/>
              </w:rPr>
              <w:t>-10:</w:t>
            </w:r>
            <w:r w:rsidR="00FD51FF">
              <w:rPr>
                <w:sz w:val="20"/>
                <w:szCs w:val="20"/>
              </w:rPr>
              <w:t>30</w:t>
            </w:r>
            <w:r w:rsidR="00CD1915" w:rsidRPr="006A6069">
              <w:rPr>
                <w:sz w:val="20"/>
                <w:szCs w:val="20"/>
              </w:rPr>
              <w:t>AM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4069502D" w14:textId="7984ADAE" w:rsidR="00CD1915" w:rsidRPr="006A6069" w:rsidRDefault="00FD51FF" w:rsidP="00CF473F">
            <w:pPr>
              <w:spacing w:after="160" w:line="259" w:lineRule="auto"/>
              <w:rPr>
                <w:sz w:val="20"/>
                <w:szCs w:val="20"/>
              </w:rPr>
            </w:pPr>
            <w:r w:rsidRPr="007A66FB">
              <w:rPr>
                <w:sz w:val="20"/>
                <w:szCs w:val="20"/>
              </w:rPr>
              <w:t>Refreshment Break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335A3C5" w14:textId="2C36CE50" w:rsidR="00CD1915" w:rsidRPr="007A66FB" w:rsidRDefault="00CD1915" w:rsidP="007A66FB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D1915" w:rsidRPr="006A6069" w14:paraId="77DF2BD1" w14:textId="77777777" w:rsidTr="00FD51FF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E988894" w14:textId="4A099EE6" w:rsidR="00CD1915" w:rsidRPr="006A6069" w:rsidRDefault="00CD1915" w:rsidP="00CF473F">
            <w:pPr>
              <w:spacing w:after="160" w:line="259" w:lineRule="auto"/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10:</w:t>
            </w:r>
            <w:r w:rsidR="00FD51FF">
              <w:rPr>
                <w:sz w:val="20"/>
                <w:szCs w:val="20"/>
              </w:rPr>
              <w:t>30</w:t>
            </w:r>
            <w:r w:rsidRPr="006A6069">
              <w:rPr>
                <w:sz w:val="20"/>
                <w:szCs w:val="20"/>
              </w:rPr>
              <w:t>-</w:t>
            </w:r>
            <w:r w:rsidR="007A66FB">
              <w:rPr>
                <w:sz w:val="20"/>
                <w:szCs w:val="20"/>
              </w:rPr>
              <w:t>1</w:t>
            </w:r>
            <w:r w:rsidR="00A97598">
              <w:rPr>
                <w:sz w:val="20"/>
                <w:szCs w:val="20"/>
              </w:rPr>
              <w:t>1:</w:t>
            </w:r>
            <w:r w:rsidR="00FD51FF">
              <w:rPr>
                <w:sz w:val="20"/>
                <w:szCs w:val="20"/>
              </w:rPr>
              <w:t>15</w:t>
            </w:r>
            <w:r w:rsidR="002A7D4F">
              <w:rPr>
                <w:sz w:val="20"/>
                <w:szCs w:val="20"/>
              </w:rPr>
              <w:t>AM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C839290" w14:textId="77777777" w:rsidR="006647BA" w:rsidRDefault="006647BA" w:rsidP="007A66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Road Less Funded: </w:t>
            </w:r>
          </w:p>
          <w:p w14:paraId="0CBC4B1E" w14:textId="55FB80A8" w:rsidR="00CD1915" w:rsidRPr="006A6069" w:rsidRDefault="006647BA" w:rsidP="007A66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DelDOT’s Budget Realities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9BB7910" w14:textId="77777777" w:rsidR="006647BA" w:rsidRPr="006647BA" w:rsidRDefault="006647BA" w:rsidP="006647B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647BA">
              <w:rPr>
                <w:b/>
                <w:bCs/>
                <w:i/>
                <w:iCs/>
                <w:sz w:val="20"/>
                <w:szCs w:val="20"/>
              </w:rPr>
              <w:t>Mike Luszcz, PE, PTOE, Chief Engineer</w:t>
            </w:r>
          </w:p>
          <w:p w14:paraId="382033AE" w14:textId="77777777" w:rsidR="006647BA" w:rsidRPr="006647BA" w:rsidRDefault="006647BA" w:rsidP="006647B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647BA">
              <w:rPr>
                <w:b/>
                <w:bCs/>
                <w:i/>
                <w:iCs/>
                <w:sz w:val="20"/>
                <w:szCs w:val="20"/>
              </w:rPr>
              <w:t>Delaware Department of Transportation</w:t>
            </w:r>
          </w:p>
          <w:p w14:paraId="2E9A7DF7" w14:textId="36C057F5" w:rsidR="00CD1915" w:rsidRPr="006A6069" w:rsidRDefault="00CD1915" w:rsidP="00237BA5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D1915" w:rsidRPr="006A6069" w14:paraId="2D4C3564" w14:textId="77777777" w:rsidTr="00D03CB4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95C012C" w14:textId="5F142C7D" w:rsidR="00CD1915" w:rsidRPr="006A6069" w:rsidRDefault="00CD1915" w:rsidP="00CF473F">
            <w:pPr>
              <w:spacing w:after="160" w:line="259" w:lineRule="auto"/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1</w:t>
            </w:r>
            <w:r w:rsidR="00A918EE">
              <w:rPr>
                <w:sz w:val="20"/>
                <w:szCs w:val="20"/>
              </w:rPr>
              <w:t>1</w:t>
            </w:r>
            <w:r w:rsidRPr="006A6069">
              <w:rPr>
                <w:sz w:val="20"/>
                <w:szCs w:val="20"/>
              </w:rPr>
              <w:t>:15</w:t>
            </w:r>
            <w:r w:rsidR="00106115" w:rsidRPr="006A6069">
              <w:rPr>
                <w:sz w:val="20"/>
                <w:szCs w:val="20"/>
              </w:rPr>
              <w:t>-</w:t>
            </w:r>
            <w:r w:rsidRPr="006A6069">
              <w:rPr>
                <w:sz w:val="20"/>
                <w:szCs w:val="20"/>
              </w:rPr>
              <w:t>1</w:t>
            </w:r>
            <w:r w:rsidR="00A918EE">
              <w:rPr>
                <w:sz w:val="20"/>
                <w:szCs w:val="20"/>
              </w:rPr>
              <w:t>2:00PM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06B3FCA" w14:textId="2D7AE1EE" w:rsidR="006647BA" w:rsidRDefault="006647BA" w:rsidP="00A918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Sustaining Critical Connections:</w:t>
            </w:r>
          </w:p>
          <w:p w14:paraId="29A5997A" w14:textId="7AC3D425" w:rsidR="006647BA" w:rsidRPr="00D03CB4" w:rsidRDefault="006647BA" w:rsidP="00A918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DRPA’s Capital Program &amp; Future Priorities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E17D980" w14:textId="77777777" w:rsidR="00237BA5" w:rsidRPr="00FD51FF" w:rsidRDefault="00237BA5" w:rsidP="00237BA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D51FF">
              <w:rPr>
                <w:b/>
                <w:bCs/>
                <w:i/>
                <w:iCs/>
                <w:sz w:val="20"/>
                <w:szCs w:val="20"/>
              </w:rPr>
              <w:t>Michael Rakowski, PE, Manager, Planning and Design</w:t>
            </w:r>
          </w:p>
          <w:p w14:paraId="50FDA267" w14:textId="13FFD39A" w:rsidR="005726D2" w:rsidRPr="006A6069" w:rsidRDefault="00237BA5" w:rsidP="00237BA5">
            <w:pPr>
              <w:rPr>
                <w:sz w:val="20"/>
                <w:szCs w:val="20"/>
              </w:rPr>
            </w:pPr>
            <w:r w:rsidRPr="00FD51FF">
              <w:rPr>
                <w:b/>
                <w:bCs/>
                <w:i/>
                <w:iCs/>
                <w:sz w:val="20"/>
                <w:szCs w:val="20"/>
              </w:rPr>
              <w:t>Delaware River Port Authority</w:t>
            </w:r>
          </w:p>
        </w:tc>
      </w:tr>
      <w:tr w:rsidR="00CD1915" w:rsidRPr="006A6069" w14:paraId="1AF17707" w14:textId="77777777" w:rsidTr="00D03CB4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27A6EF49" w14:textId="24291B4F" w:rsidR="00CD1915" w:rsidRPr="006A6069" w:rsidRDefault="00A918EE" w:rsidP="00CF473F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CD1915" w:rsidRPr="006A6069">
              <w:rPr>
                <w:sz w:val="20"/>
                <w:szCs w:val="20"/>
              </w:rPr>
              <w:t xml:space="preserve">:00PM 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4A369065" w14:textId="77777777" w:rsidR="00CD1915" w:rsidRPr="006A6069" w:rsidRDefault="00CD1915" w:rsidP="00CF473F">
            <w:pPr>
              <w:spacing w:after="160" w:line="259" w:lineRule="auto"/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Closing Remarks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2A4E5A78" w14:textId="3A64B82F" w:rsidR="00CD1915" w:rsidRPr="006A6069" w:rsidRDefault="00CD1915" w:rsidP="00CF473F">
            <w:pPr>
              <w:spacing w:after="160"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6A6069">
              <w:rPr>
                <w:b/>
                <w:bCs/>
                <w:i/>
                <w:iCs/>
                <w:sz w:val="20"/>
                <w:szCs w:val="20"/>
              </w:rPr>
              <w:t>Paul McNamee</w:t>
            </w:r>
            <w:r w:rsidR="00106115" w:rsidRPr="006A6069">
              <w:rPr>
                <w:b/>
                <w:bCs/>
                <w:i/>
                <w:iCs/>
                <w:sz w:val="20"/>
                <w:szCs w:val="20"/>
              </w:rPr>
              <w:t xml:space="preserve"> and</w:t>
            </w:r>
            <w:r w:rsidRPr="006A6069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A918EE">
              <w:rPr>
                <w:b/>
                <w:bCs/>
                <w:i/>
                <w:iCs/>
                <w:sz w:val="20"/>
                <w:szCs w:val="20"/>
              </w:rPr>
              <w:t>Todd Rousenberger</w:t>
            </w:r>
            <w:r w:rsidR="00106115" w:rsidRPr="006A6069">
              <w:rPr>
                <w:b/>
                <w:bCs/>
                <w:i/>
                <w:iCs/>
                <w:sz w:val="20"/>
                <w:szCs w:val="20"/>
              </w:rPr>
              <w:t>, PE</w:t>
            </w:r>
          </w:p>
        </w:tc>
      </w:tr>
      <w:bookmarkEnd w:id="2"/>
    </w:tbl>
    <w:p w14:paraId="3C6FFB52" w14:textId="77777777" w:rsidR="00CF473F" w:rsidRPr="006A6069" w:rsidRDefault="00CF473F" w:rsidP="00CD1915">
      <w:pPr>
        <w:rPr>
          <w:sz w:val="20"/>
          <w:szCs w:val="20"/>
        </w:rPr>
      </w:pPr>
    </w:p>
    <w:sectPr w:rsidR="00CF473F" w:rsidRPr="006A6069" w:rsidSect="006A6069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4ABC"/>
    <w:multiLevelType w:val="hybridMultilevel"/>
    <w:tmpl w:val="8C7E3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D1C77"/>
    <w:multiLevelType w:val="hybridMultilevel"/>
    <w:tmpl w:val="32F41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305053">
    <w:abstractNumId w:val="0"/>
  </w:num>
  <w:num w:numId="2" w16cid:durableId="2055881938">
    <w:abstractNumId w:val="1"/>
  </w:num>
  <w:num w:numId="3" w16cid:durableId="1420984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43"/>
    <w:rsid w:val="000108C0"/>
    <w:rsid w:val="00094CF5"/>
    <w:rsid w:val="00106115"/>
    <w:rsid w:val="00123ABF"/>
    <w:rsid w:val="00217DCC"/>
    <w:rsid w:val="00237BA5"/>
    <w:rsid w:val="002A7D4F"/>
    <w:rsid w:val="00343B61"/>
    <w:rsid w:val="003527A6"/>
    <w:rsid w:val="00366734"/>
    <w:rsid w:val="0038674D"/>
    <w:rsid w:val="003B0021"/>
    <w:rsid w:val="003C4E40"/>
    <w:rsid w:val="003F6412"/>
    <w:rsid w:val="00422563"/>
    <w:rsid w:val="00430727"/>
    <w:rsid w:val="00454B5C"/>
    <w:rsid w:val="004566E5"/>
    <w:rsid w:val="004676F7"/>
    <w:rsid w:val="0046781F"/>
    <w:rsid w:val="004A504C"/>
    <w:rsid w:val="004F41AC"/>
    <w:rsid w:val="00502EFA"/>
    <w:rsid w:val="00513F79"/>
    <w:rsid w:val="00537703"/>
    <w:rsid w:val="00542543"/>
    <w:rsid w:val="005726D2"/>
    <w:rsid w:val="00576219"/>
    <w:rsid w:val="005C20F8"/>
    <w:rsid w:val="00631CCB"/>
    <w:rsid w:val="00635697"/>
    <w:rsid w:val="0064423B"/>
    <w:rsid w:val="006647BA"/>
    <w:rsid w:val="00694C0C"/>
    <w:rsid w:val="006A6069"/>
    <w:rsid w:val="006F0B31"/>
    <w:rsid w:val="006F3229"/>
    <w:rsid w:val="00717E09"/>
    <w:rsid w:val="00726F31"/>
    <w:rsid w:val="007324CD"/>
    <w:rsid w:val="007A66FB"/>
    <w:rsid w:val="007D557B"/>
    <w:rsid w:val="007E677F"/>
    <w:rsid w:val="008341D7"/>
    <w:rsid w:val="00840A55"/>
    <w:rsid w:val="00873747"/>
    <w:rsid w:val="00877541"/>
    <w:rsid w:val="00892720"/>
    <w:rsid w:val="008C0804"/>
    <w:rsid w:val="00945BE5"/>
    <w:rsid w:val="00956F43"/>
    <w:rsid w:val="009708E0"/>
    <w:rsid w:val="009853CE"/>
    <w:rsid w:val="009E2E25"/>
    <w:rsid w:val="009F17F2"/>
    <w:rsid w:val="00A438D8"/>
    <w:rsid w:val="00A918EE"/>
    <w:rsid w:val="00A97598"/>
    <w:rsid w:val="00AB7338"/>
    <w:rsid w:val="00AC6D65"/>
    <w:rsid w:val="00B0074D"/>
    <w:rsid w:val="00BE6B4E"/>
    <w:rsid w:val="00C4161D"/>
    <w:rsid w:val="00C6560E"/>
    <w:rsid w:val="00CD1915"/>
    <w:rsid w:val="00CF473F"/>
    <w:rsid w:val="00D03CB4"/>
    <w:rsid w:val="00D11DD6"/>
    <w:rsid w:val="00D21545"/>
    <w:rsid w:val="00D3454E"/>
    <w:rsid w:val="00D73325"/>
    <w:rsid w:val="00D876D2"/>
    <w:rsid w:val="00E4238E"/>
    <w:rsid w:val="00ED463C"/>
    <w:rsid w:val="00EE2579"/>
    <w:rsid w:val="00F2624A"/>
    <w:rsid w:val="00F644E0"/>
    <w:rsid w:val="00FC3D36"/>
    <w:rsid w:val="00FD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E7C2C"/>
  <w15:chartTrackingRefBased/>
  <w15:docId w15:val="{2BF3E27A-DC37-43FD-A6F5-3B54640CD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3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6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20F8"/>
    <w:pPr>
      <w:ind w:left="720"/>
      <w:contextualSpacing/>
    </w:pPr>
  </w:style>
  <w:style w:type="paragraph" w:customStyle="1" w:styleId="xmsonormal">
    <w:name w:val="x_msonormal"/>
    <w:basedOn w:val="Normal"/>
    <w:rsid w:val="00664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mcnamee</dc:creator>
  <cp:keywords/>
  <dc:description/>
  <cp:lastModifiedBy>Paul McNamee</cp:lastModifiedBy>
  <cp:revision>3</cp:revision>
  <dcterms:created xsi:type="dcterms:W3CDTF">2026-10-18T19:40:00Z</dcterms:created>
  <dcterms:modified xsi:type="dcterms:W3CDTF">2026-10-18T19:43:00Z</dcterms:modified>
</cp:coreProperties>
</file>